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71498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D1FD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832FEE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городского </w:t>
      </w:r>
    </w:p>
    <w:p w:rsidR="00832FEE" w:rsidRDefault="006F2F05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832FEE">
        <w:rPr>
          <w:b/>
          <w:bCs/>
          <w:sz w:val="24"/>
          <w:szCs w:val="24"/>
          <w:shd w:val="clear" w:color="auto" w:fill="FFFFFF"/>
        </w:rPr>
        <w:t xml:space="preserve">Содействие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гражданам </w:t>
      </w:r>
      <w:proofErr w:type="gramStart"/>
      <w:r>
        <w:rPr>
          <w:b/>
          <w:bCs/>
          <w:sz w:val="24"/>
          <w:szCs w:val="24"/>
          <w:shd w:val="clear" w:color="auto" w:fill="FFFFFF"/>
        </w:rPr>
        <w:t>с приобретении</w:t>
      </w:r>
      <w:proofErr w:type="gramEnd"/>
      <w:r>
        <w:rPr>
          <w:b/>
          <w:bCs/>
          <w:sz w:val="24"/>
          <w:szCs w:val="24"/>
          <w:shd w:val="clear" w:color="auto" w:fill="FFFFFF"/>
        </w:rPr>
        <w:t xml:space="preserve"> (строительстве) жилья взамен сносимого ветхого,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ставшего непригодным для проживания по критериям безопасности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в результате ведения горных работ на ликвидированных угольных </w:t>
      </w:r>
    </w:p>
    <w:p w:rsidR="0060628B" w:rsidRDefault="00832FEE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шахтах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>
        <w:rPr>
          <w:b/>
          <w:bCs/>
          <w:sz w:val="24"/>
          <w:szCs w:val="24"/>
          <w:shd w:val="clear" w:color="auto" w:fill="FFFFFF"/>
        </w:rPr>
        <w:t>20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60628B">
        <w:rPr>
          <w:b/>
          <w:bCs/>
          <w:sz w:val="24"/>
          <w:szCs w:val="24"/>
          <w:shd w:val="clear" w:color="auto" w:fill="FFFFFF"/>
        </w:rPr>
        <w:t>5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11723B">
        <w:rPr>
          <w:sz w:val="24"/>
          <w:szCs w:val="24"/>
        </w:rPr>
        <w:t>13.12.</w:t>
      </w:r>
      <w:r w:rsidR="00401FAE" w:rsidRPr="00DE6DD0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11723B">
        <w:rPr>
          <w:sz w:val="24"/>
          <w:szCs w:val="24"/>
        </w:rPr>
        <w:t>113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6447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44749">
        <w:rPr>
          <w:sz w:val="24"/>
          <w:szCs w:val="24"/>
        </w:rPr>
        <w:t xml:space="preserve"> экспертно-аналитического мероприятия -</w:t>
      </w:r>
      <w:r w:rsidRPr="00644749">
        <w:rPr>
          <w:sz w:val="24"/>
          <w:szCs w:val="24"/>
        </w:rPr>
        <w:t xml:space="preserve"> финансово-экономической экспертизы </w:t>
      </w:r>
      <w:r w:rsidRPr="006447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44749">
        <w:rPr>
          <w:sz w:val="24"/>
          <w:szCs w:val="24"/>
        </w:rPr>
        <w:t>«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644749">
        <w:rPr>
          <w:bCs/>
          <w:sz w:val="24"/>
          <w:szCs w:val="24"/>
          <w:shd w:val="clear" w:color="auto" w:fill="FFFFFF"/>
        </w:rPr>
        <w:t>«Содействие гражданам с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 </w:t>
      </w:r>
      <w:r w:rsidRPr="00644749">
        <w:rPr>
          <w:sz w:val="24"/>
          <w:szCs w:val="24"/>
        </w:rPr>
        <w:t>(далее по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</w:t>
      </w:r>
      <w:proofErr w:type="spellStart"/>
      <w:r w:rsidRPr="00232F45">
        <w:rPr>
          <w:sz w:val="24"/>
          <w:szCs w:val="24"/>
        </w:rPr>
        <w:t>контрольно</w:t>
      </w:r>
      <w:proofErr w:type="spellEnd"/>
      <w:r w:rsidRPr="00232F45">
        <w:rPr>
          <w:sz w:val="24"/>
          <w:szCs w:val="24"/>
        </w:rPr>
        <w:t xml:space="preserve">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 xml:space="preserve">Положения «О </w:t>
      </w:r>
      <w:proofErr w:type="spellStart"/>
      <w:r w:rsidRPr="00232F45">
        <w:rPr>
          <w:rFonts w:eastAsia="Calibri"/>
          <w:sz w:val="24"/>
          <w:szCs w:val="24"/>
        </w:rPr>
        <w:t>контрольно</w:t>
      </w:r>
      <w:proofErr w:type="spellEnd"/>
      <w:r w:rsidRPr="00232F45">
        <w:rPr>
          <w:rFonts w:eastAsia="Calibri"/>
          <w:sz w:val="24"/>
          <w:szCs w:val="24"/>
        </w:rPr>
        <w:t xml:space="preserve">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на 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11723B">
        <w:rPr>
          <w:sz w:val="24"/>
          <w:szCs w:val="24"/>
        </w:rPr>
        <w:t>главным инспектором</w:t>
      </w:r>
      <w:r w:rsidRPr="004C424B">
        <w:rPr>
          <w:sz w:val="24"/>
          <w:szCs w:val="24"/>
        </w:rPr>
        <w:t xml:space="preserve"> </w:t>
      </w:r>
      <w:proofErr w:type="spellStart"/>
      <w:r w:rsidRPr="004C424B">
        <w:rPr>
          <w:sz w:val="24"/>
          <w:szCs w:val="24"/>
        </w:rPr>
        <w:t>Контрольно</w:t>
      </w:r>
      <w:proofErr w:type="spellEnd"/>
      <w:r w:rsidRPr="004C424B">
        <w:rPr>
          <w:sz w:val="24"/>
          <w:szCs w:val="24"/>
        </w:rPr>
        <w:t xml:space="preserve"> – счетной палаты Партизанского городского округа </w:t>
      </w:r>
      <w:r w:rsidR="0011723B">
        <w:rPr>
          <w:sz w:val="24"/>
          <w:szCs w:val="24"/>
        </w:rPr>
        <w:t>Витязь Мариной Викторовной</w:t>
      </w:r>
      <w:r w:rsidRPr="004C424B">
        <w:rPr>
          <w:sz w:val="24"/>
          <w:szCs w:val="24"/>
        </w:rPr>
        <w:t xml:space="preserve"> на основании распоряжения от </w:t>
      </w:r>
      <w:r w:rsidR="0011723B">
        <w:rPr>
          <w:sz w:val="24"/>
          <w:szCs w:val="24"/>
        </w:rPr>
        <w:t>10</w:t>
      </w:r>
      <w:r w:rsidRPr="00AE7D15">
        <w:rPr>
          <w:sz w:val="24"/>
          <w:szCs w:val="24"/>
        </w:rPr>
        <w:t>.</w:t>
      </w:r>
      <w:r w:rsidR="0011723B">
        <w:rPr>
          <w:sz w:val="24"/>
          <w:szCs w:val="24"/>
        </w:rPr>
        <w:t>1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11723B">
        <w:rPr>
          <w:sz w:val="24"/>
          <w:szCs w:val="24"/>
        </w:rPr>
        <w:t>145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0628B">
        <w:rPr>
          <w:sz w:val="24"/>
          <w:szCs w:val="24"/>
        </w:rPr>
        <w:t>01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11723B">
        <w:rPr>
          <w:sz w:val="24"/>
          <w:szCs w:val="24"/>
        </w:rPr>
        <w:t>0</w:t>
      </w:r>
      <w:r w:rsidR="0060628B">
        <w:rPr>
          <w:sz w:val="24"/>
          <w:szCs w:val="24"/>
        </w:rPr>
        <w:t>9</w:t>
      </w:r>
      <w:r w:rsidRPr="004C424B">
        <w:rPr>
          <w:sz w:val="24"/>
          <w:szCs w:val="24"/>
        </w:rPr>
        <w:t>.</w:t>
      </w:r>
      <w:r w:rsidR="0011723B">
        <w:rPr>
          <w:sz w:val="24"/>
          <w:szCs w:val="24"/>
        </w:rPr>
        <w:t>12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60628B">
        <w:rPr>
          <w:sz w:val="24"/>
          <w:szCs w:val="24"/>
        </w:rPr>
        <w:t>02-16</w:t>
      </w:r>
      <w:r w:rsidR="00ED2ABC">
        <w:rPr>
          <w:sz w:val="24"/>
          <w:szCs w:val="24"/>
        </w:rPr>
        <w:t>/</w:t>
      </w:r>
      <w:r w:rsidR="0011723B">
        <w:rPr>
          <w:sz w:val="24"/>
          <w:szCs w:val="24"/>
        </w:rPr>
        <w:t>7402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Pr="0011723B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11723B">
        <w:rPr>
          <w:sz w:val="24"/>
          <w:szCs w:val="24"/>
        </w:rPr>
        <w:t>При пр</w:t>
      </w:r>
      <w:r w:rsidR="00CF7F1D" w:rsidRPr="0011723B">
        <w:rPr>
          <w:sz w:val="24"/>
          <w:szCs w:val="24"/>
        </w:rPr>
        <w:t>оведении экспертизы использовались</w:t>
      </w:r>
      <w:r w:rsidR="00D25B2A" w:rsidRPr="0011723B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11723B">
        <w:rPr>
          <w:sz w:val="24"/>
          <w:szCs w:val="24"/>
        </w:rPr>
        <w:t>:</w:t>
      </w:r>
    </w:p>
    <w:p w:rsidR="00950996" w:rsidRPr="0011723B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11723B">
        <w:rPr>
          <w:sz w:val="24"/>
          <w:szCs w:val="24"/>
        </w:rPr>
        <w:t>- Бюджетный Кодекс Российской Федерации;</w:t>
      </w:r>
    </w:p>
    <w:p w:rsidR="00E44AD6" w:rsidRPr="0011723B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723B">
        <w:rPr>
          <w:sz w:val="24"/>
          <w:szCs w:val="24"/>
        </w:rPr>
        <w:t>-</w:t>
      </w:r>
      <w:r w:rsidR="00D25B2A" w:rsidRPr="0011723B">
        <w:rPr>
          <w:sz w:val="24"/>
          <w:szCs w:val="24"/>
        </w:rPr>
        <w:t xml:space="preserve"> </w:t>
      </w:r>
      <w:r w:rsidR="00E44AD6" w:rsidRPr="0011723B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E44AD6" w:rsidRPr="0011723B">
        <w:rPr>
          <w:bCs/>
          <w:sz w:val="24"/>
          <w:szCs w:val="24"/>
        </w:rPr>
        <w:t>;</w:t>
      </w:r>
    </w:p>
    <w:p w:rsidR="0067009D" w:rsidRPr="005E3BFB" w:rsidRDefault="00CF7F1D" w:rsidP="0067009D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11723B">
        <w:rPr>
          <w:sz w:val="24"/>
          <w:szCs w:val="24"/>
        </w:rPr>
        <w:t>-</w:t>
      </w:r>
      <w:r w:rsidR="0067009D" w:rsidRPr="005E3BFB">
        <w:rPr>
          <w:sz w:val="24"/>
          <w:szCs w:val="24"/>
        </w:rPr>
        <w:t xml:space="preserve">- Решение </w:t>
      </w:r>
      <w:r w:rsidR="0067009D" w:rsidRPr="005E3BFB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годов», принятое решением Думы Партизанского городского округа от 29.12.2020 №205-р (в редакции Решения Думы от </w:t>
      </w:r>
      <w:r w:rsidR="0067009D">
        <w:rPr>
          <w:rFonts w:eastAsia="Calibri"/>
          <w:sz w:val="24"/>
          <w:szCs w:val="24"/>
        </w:rPr>
        <w:t>08.12</w:t>
      </w:r>
      <w:r w:rsidR="0067009D" w:rsidRPr="005E3BFB">
        <w:rPr>
          <w:rFonts w:eastAsia="Calibri"/>
          <w:sz w:val="24"/>
          <w:szCs w:val="24"/>
        </w:rPr>
        <w:t>.2021 №3</w:t>
      </w:r>
      <w:r w:rsidR="0067009D">
        <w:rPr>
          <w:rFonts w:eastAsia="Calibri"/>
          <w:sz w:val="24"/>
          <w:szCs w:val="24"/>
        </w:rPr>
        <w:t>17</w:t>
      </w:r>
      <w:r w:rsidR="0067009D" w:rsidRPr="005E3BFB">
        <w:rPr>
          <w:rFonts w:eastAsia="Calibri"/>
          <w:sz w:val="24"/>
          <w:szCs w:val="24"/>
        </w:rPr>
        <w:t xml:space="preserve"> –Р </w:t>
      </w:r>
      <w:r w:rsidR="0067009D" w:rsidRPr="005E3BF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67009D" w:rsidRPr="005E3BFB">
        <w:rPr>
          <w:rFonts w:eastAsia="Calibri"/>
          <w:sz w:val="24"/>
          <w:szCs w:val="24"/>
        </w:rPr>
        <w:t xml:space="preserve">. </w:t>
      </w:r>
    </w:p>
    <w:p w:rsidR="00454771" w:rsidRPr="0011723B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11723B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11723B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Pr="0011723B" w:rsidRDefault="00454771" w:rsidP="00424583">
      <w:pPr>
        <w:pStyle w:val="af1"/>
        <w:ind w:left="0" w:firstLine="709"/>
        <w:jc w:val="both"/>
        <w:rPr>
          <w:color w:val="FF0000"/>
          <w:sz w:val="24"/>
          <w:szCs w:val="24"/>
        </w:rPr>
      </w:pPr>
    </w:p>
    <w:p w:rsidR="00424583" w:rsidRPr="0011723B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11723B">
        <w:rPr>
          <w:sz w:val="24"/>
          <w:szCs w:val="24"/>
        </w:rPr>
        <w:t xml:space="preserve">В ходе </w:t>
      </w:r>
      <w:r w:rsidR="0011723B" w:rsidRPr="0011723B">
        <w:rPr>
          <w:sz w:val="24"/>
          <w:szCs w:val="24"/>
        </w:rPr>
        <w:t>проведения экспертизы</w:t>
      </w:r>
      <w:r w:rsidRPr="0011723B">
        <w:rPr>
          <w:sz w:val="24"/>
          <w:szCs w:val="24"/>
        </w:rPr>
        <w:t xml:space="preserve"> </w:t>
      </w:r>
      <w:r w:rsidRPr="0011723B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A67619" w:rsidRPr="0011723B" w:rsidRDefault="00FF309F" w:rsidP="00307F0A">
      <w:pPr>
        <w:widowControl w:val="0"/>
        <w:ind w:firstLine="709"/>
        <w:jc w:val="both"/>
        <w:rPr>
          <w:sz w:val="24"/>
          <w:szCs w:val="24"/>
        </w:rPr>
      </w:pPr>
      <w:r w:rsidRPr="0011723B">
        <w:rPr>
          <w:sz w:val="24"/>
          <w:szCs w:val="24"/>
        </w:rPr>
        <w:t xml:space="preserve">1. </w:t>
      </w:r>
      <w:r w:rsidR="00254871" w:rsidRPr="0011723B">
        <w:rPr>
          <w:sz w:val="24"/>
          <w:szCs w:val="24"/>
        </w:rPr>
        <w:t>Представленный Проект постановления предусматривает</w:t>
      </w:r>
      <w:r w:rsidR="00307F0A">
        <w:rPr>
          <w:sz w:val="24"/>
          <w:szCs w:val="24"/>
        </w:rPr>
        <w:t xml:space="preserve"> в</w:t>
      </w:r>
      <w:r w:rsidR="00254871" w:rsidRPr="0011723B">
        <w:rPr>
          <w:sz w:val="24"/>
          <w:szCs w:val="24"/>
        </w:rPr>
        <w:t xml:space="preserve">несение </w:t>
      </w:r>
      <w:r w:rsidR="00A67619" w:rsidRPr="0011723B">
        <w:rPr>
          <w:sz w:val="24"/>
          <w:szCs w:val="24"/>
        </w:rPr>
        <w:t xml:space="preserve">следующих </w:t>
      </w:r>
      <w:r w:rsidR="00254871" w:rsidRPr="0011723B">
        <w:rPr>
          <w:sz w:val="24"/>
          <w:szCs w:val="24"/>
        </w:rPr>
        <w:t xml:space="preserve">изменений </w:t>
      </w:r>
      <w:r w:rsidR="00307F0A">
        <w:rPr>
          <w:sz w:val="24"/>
          <w:szCs w:val="24"/>
        </w:rPr>
        <w:t>в основное мероприятие» Ликвидация жилищного фонда, ставшего непригодным для проживания в результате ведения горных работ»</w:t>
      </w:r>
      <w:bookmarkStart w:id="0" w:name="_GoBack"/>
      <w:bookmarkEnd w:id="0"/>
      <w:r w:rsidR="00254871" w:rsidRPr="0011723B">
        <w:rPr>
          <w:sz w:val="24"/>
          <w:szCs w:val="24"/>
        </w:rPr>
        <w:t xml:space="preserve"> муниципальной программы</w:t>
      </w:r>
      <w:r w:rsidR="0041560F" w:rsidRPr="0011723B">
        <w:rPr>
          <w:sz w:val="24"/>
          <w:szCs w:val="24"/>
        </w:rPr>
        <w:t xml:space="preserve"> </w:t>
      </w:r>
      <w:r w:rsidR="00644749" w:rsidRPr="0011723B">
        <w:rPr>
          <w:bCs/>
          <w:sz w:val="24"/>
          <w:szCs w:val="24"/>
          <w:shd w:val="clear" w:color="auto" w:fill="FFFFFF"/>
        </w:rPr>
        <w:t>«Содействие гражданам с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годы», утвержденной постановлением администрации Партизанского городского округа от 28.08.2019 №1665-па</w:t>
      </w:r>
      <w:r w:rsidR="00644749" w:rsidRPr="0011723B">
        <w:rPr>
          <w:sz w:val="24"/>
          <w:szCs w:val="24"/>
        </w:rPr>
        <w:t xml:space="preserve"> </w:t>
      </w:r>
      <w:r w:rsidR="00254871" w:rsidRPr="0011723B">
        <w:rPr>
          <w:sz w:val="24"/>
          <w:szCs w:val="24"/>
        </w:rPr>
        <w:t>(далее</w:t>
      </w:r>
      <w:r w:rsidR="00A67619" w:rsidRPr="0011723B">
        <w:rPr>
          <w:sz w:val="24"/>
          <w:szCs w:val="24"/>
        </w:rPr>
        <w:t xml:space="preserve"> по тексту – Программа):</w:t>
      </w:r>
    </w:p>
    <w:p w:rsidR="000F0BF7" w:rsidRDefault="00A67619" w:rsidP="00117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3B">
        <w:rPr>
          <w:rFonts w:ascii="Times New Roman" w:hAnsi="Times New Roman" w:cs="Times New Roman"/>
          <w:sz w:val="24"/>
          <w:szCs w:val="24"/>
        </w:rPr>
        <w:t>- у</w:t>
      </w:r>
      <w:r w:rsidR="00454771" w:rsidRPr="0011723B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11723B">
        <w:rPr>
          <w:rFonts w:ascii="Times New Roman" w:hAnsi="Times New Roman" w:cs="Times New Roman"/>
          <w:sz w:val="24"/>
          <w:szCs w:val="24"/>
        </w:rPr>
        <w:t>ие</w:t>
      </w:r>
      <w:r w:rsidRPr="0011723B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в 2021 году предлагается </w:t>
      </w:r>
      <w:r w:rsidR="00AF3E90">
        <w:rPr>
          <w:rFonts w:ascii="Times New Roman" w:hAnsi="Times New Roman" w:cs="Times New Roman"/>
          <w:bCs/>
          <w:sz w:val="24"/>
          <w:szCs w:val="24"/>
        </w:rPr>
        <w:t>уменьшение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 объем ассигнований за счет средств местного бюджета с 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>734,00</w:t>
      </w:r>
      <w:r w:rsidR="001172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1723B" w:rsidRPr="0011723B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>520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,00 </w:t>
      </w:r>
      <w:proofErr w:type="spellStart"/>
      <w:r w:rsidR="0011723B" w:rsidRPr="0011723B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="0011723B">
        <w:rPr>
          <w:rFonts w:ascii="Times New Roman" w:hAnsi="Times New Roman" w:cs="Times New Roman"/>
          <w:bCs/>
          <w:sz w:val="24"/>
          <w:szCs w:val="24"/>
        </w:rPr>
        <w:t>, то есть на 214,00 тыс. рублей:</w:t>
      </w:r>
      <w:r w:rsidR="0011723B" w:rsidRPr="001172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1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3B" w:rsidRPr="0067009D" w:rsidRDefault="0011723B" w:rsidP="0011723B">
      <w:pPr>
        <w:pStyle w:val="a6"/>
        <w:ind w:firstLine="709"/>
        <w:rPr>
          <w:b w:val="0"/>
          <w:szCs w:val="24"/>
        </w:rPr>
      </w:pPr>
      <w:r w:rsidRPr="0067009D">
        <w:rPr>
          <w:b w:val="0"/>
          <w:szCs w:val="24"/>
        </w:rPr>
        <w:t>Бюджетные ассигнования на реализацию данной программы в 2021 году сокращены на 214 </w:t>
      </w:r>
      <w:r w:rsidRPr="0067009D">
        <w:rPr>
          <w:b w:val="0"/>
          <w:szCs w:val="24"/>
        </w:rPr>
        <w:t xml:space="preserve">,00 </w:t>
      </w:r>
      <w:proofErr w:type="spellStart"/>
      <w:proofErr w:type="gramStart"/>
      <w:r w:rsidRPr="0067009D">
        <w:rPr>
          <w:b w:val="0"/>
          <w:szCs w:val="24"/>
        </w:rPr>
        <w:t>тыс.</w:t>
      </w:r>
      <w:r w:rsidRPr="0067009D">
        <w:rPr>
          <w:b w:val="0"/>
          <w:szCs w:val="24"/>
        </w:rPr>
        <w:t>рублей</w:t>
      </w:r>
      <w:proofErr w:type="spellEnd"/>
      <w:proofErr w:type="gramEnd"/>
      <w:r w:rsidRPr="0067009D">
        <w:rPr>
          <w:b w:val="0"/>
          <w:szCs w:val="24"/>
        </w:rPr>
        <w:t xml:space="preserve"> на сумму свободного остатка лимитов после проведения </w:t>
      </w:r>
      <w:r w:rsidRPr="0067009D">
        <w:rPr>
          <w:b w:val="0"/>
          <w:szCs w:val="24"/>
        </w:rPr>
        <w:t>мероприятий по заключению муниципальных контрактов на выполнение научно-технических работ с целью</w:t>
      </w:r>
      <w:r w:rsidR="0067009D" w:rsidRPr="0067009D">
        <w:rPr>
          <w:b w:val="0"/>
          <w:szCs w:val="24"/>
        </w:rPr>
        <w:t xml:space="preserve"> определения степени влияния горных работ ликвидированных шахт ПГО на жилые дома и получения рекомендаций по их сносу</w:t>
      </w:r>
      <w:r w:rsidRPr="0067009D">
        <w:rPr>
          <w:b w:val="0"/>
          <w:szCs w:val="24"/>
        </w:rPr>
        <w:t>.</w:t>
      </w:r>
    </w:p>
    <w:p w:rsidR="00025741" w:rsidRPr="0067009D" w:rsidRDefault="00025741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009D">
        <w:rPr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06C0B" w:rsidRPr="0067009D" w:rsidRDefault="00736CE6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009D">
        <w:rPr>
          <w:sz w:val="24"/>
          <w:szCs w:val="24"/>
        </w:rPr>
        <w:t xml:space="preserve">При анализе предусмотренных Проектом </w:t>
      </w:r>
      <w:r w:rsidR="008372F3" w:rsidRPr="0067009D">
        <w:rPr>
          <w:sz w:val="24"/>
          <w:szCs w:val="24"/>
        </w:rPr>
        <w:t>изменени</w:t>
      </w:r>
      <w:r w:rsidRPr="0067009D">
        <w:rPr>
          <w:sz w:val="24"/>
          <w:szCs w:val="24"/>
        </w:rPr>
        <w:t>й</w:t>
      </w:r>
      <w:r w:rsidR="008372F3" w:rsidRPr="0067009D">
        <w:rPr>
          <w:sz w:val="24"/>
          <w:szCs w:val="24"/>
        </w:rPr>
        <w:t xml:space="preserve"> объемов финансирован</w:t>
      </w:r>
      <w:r w:rsidR="009F41F1" w:rsidRPr="0067009D">
        <w:rPr>
          <w:sz w:val="24"/>
          <w:szCs w:val="24"/>
        </w:rPr>
        <w:t>ия Программы</w:t>
      </w:r>
      <w:r w:rsidRPr="0067009D">
        <w:rPr>
          <w:sz w:val="24"/>
          <w:szCs w:val="24"/>
        </w:rPr>
        <w:t xml:space="preserve">, было установлено, </w:t>
      </w:r>
      <w:r w:rsidR="006C5F5F" w:rsidRPr="0067009D">
        <w:rPr>
          <w:sz w:val="24"/>
          <w:szCs w:val="24"/>
        </w:rPr>
        <w:t>что</w:t>
      </w:r>
      <w:r w:rsidR="005F6378" w:rsidRPr="0067009D">
        <w:rPr>
          <w:sz w:val="24"/>
          <w:szCs w:val="24"/>
        </w:rPr>
        <w:t>,</w:t>
      </w:r>
      <w:r w:rsidR="006C5F5F" w:rsidRPr="0067009D">
        <w:rPr>
          <w:sz w:val="24"/>
          <w:szCs w:val="24"/>
        </w:rPr>
        <w:t xml:space="preserve"> </w:t>
      </w:r>
      <w:r w:rsidR="009F41F1" w:rsidRPr="0067009D">
        <w:rPr>
          <w:sz w:val="24"/>
          <w:szCs w:val="24"/>
        </w:rPr>
        <w:t xml:space="preserve">их </w:t>
      </w:r>
      <w:r w:rsidR="00906C0B" w:rsidRPr="0067009D">
        <w:rPr>
          <w:sz w:val="24"/>
          <w:szCs w:val="24"/>
        </w:rPr>
        <w:t xml:space="preserve">предлагаемые </w:t>
      </w:r>
      <w:r w:rsidR="009F41F1" w:rsidRPr="0067009D">
        <w:rPr>
          <w:sz w:val="24"/>
          <w:szCs w:val="24"/>
        </w:rPr>
        <w:t>показател</w:t>
      </w:r>
      <w:r w:rsidRPr="0067009D">
        <w:rPr>
          <w:sz w:val="24"/>
          <w:szCs w:val="24"/>
        </w:rPr>
        <w:t>и</w:t>
      </w:r>
      <w:r w:rsidR="003771A9" w:rsidRPr="0067009D">
        <w:rPr>
          <w:sz w:val="24"/>
          <w:szCs w:val="24"/>
        </w:rPr>
        <w:t xml:space="preserve"> на 2021</w:t>
      </w:r>
      <w:r w:rsidR="00906C0B" w:rsidRPr="0067009D">
        <w:rPr>
          <w:sz w:val="24"/>
          <w:szCs w:val="24"/>
        </w:rPr>
        <w:t xml:space="preserve"> год</w:t>
      </w:r>
      <w:r w:rsidR="009F41F1" w:rsidRPr="0067009D">
        <w:rPr>
          <w:sz w:val="24"/>
          <w:szCs w:val="24"/>
        </w:rPr>
        <w:t xml:space="preserve"> </w:t>
      </w:r>
      <w:r w:rsidR="008372F3" w:rsidRPr="0067009D">
        <w:rPr>
          <w:sz w:val="24"/>
          <w:szCs w:val="24"/>
        </w:rPr>
        <w:t xml:space="preserve">соответствуют показателям </w:t>
      </w:r>
      <w:r w:rsidR="0031140C" w:rsidRPr="0067009D">
        <w:rPr>
          <w:sz w:val="24"/>
          <w:szCs w:val="24"/>
        </w:rPr>
        <w:t>Решени</w:t>
      </w:r>
      <w:r w:rsidR="001C216C" w:rsidRPr="0067009D">
        <w:rPr>
          <w:sz w:val="24"/>
          <w:szCs w:val="24"/>
        </w:rPr>
        <w:t>я</w:t>
      </w:r>
      <w:r w:rsidR="0031140C" w:rsidRPr="0067009D">
        <w:rPr>
          <w:sz w:val="24"/>
          <w:szCs w:val="24"/>
        </w:rPr>
        <w:t xml:space="preserve"> «О бюджете Партиза</w:t>
      </w:r>
      <w:r w:rsidR="006C5F5F" w:rsidRPr="0067009D">
        <w:rPr>
          <w:sz w:val="24"/>
          <w:szCs w:val="24"/>
        </w:rPr>
        <w:t>нского городского округа на 2021</w:t>
      </w:r>
      <w:r w:rsidR="0031140C" w:rsidRPr="0067009D">
        <w:rPr>
          <w:sz w:val="24"/>
          <w:szCs w:val="24"/>
        </w:rPr>
        <w:t xml:space="preserve"> год и на плановый период 202</w:t>
      </w:r>
      <w:r w:rsidR="006C5F5F" w:rsidRPr="0067009D">
        <w:rPr>
          <w:sz w:val="24"/>
          <w:szCs w:val="24"/>
        </w:rPr>
        <w:t>2 и 2023</w:t>
      </w:r>
      <w:r w:rsidR="0031140C" w:rsidRPr="0067009D">
        <w:rPr>
          <w:sz w:val="24"/>
          <w:szCs w:val="24"/>
        </w:rPr>
        <w:t xml:space="preserve"> годов»</w:t>
      </w:r>
      <w:r w:rsidR="006C337A" w:rsidRPr="0067009D">
        <w:rPr>
          <w:sz w:val="24"/>
          <w:szCs w:val="24"/>
        </w:rPr>
        <w:t>,</w:t>
      </w:r>
      <w:r w:rsidR="0031140C" w:rsidRPr="0067009D">
        <w:rPr>
          <w:sz w:val="24"/>
          <w:szCs w:val="24"/>
        </w:rPr>
        <w:t xml:space="preserve"> утвержденно</w:t>
      </w:r>
      <w:r w:rsidR="006C337A" w:rsidRPr="0067009D">
        <w:rPr>
          <w:sz w:val="24"/>
          <w:szCs w:val="24"/>
        </w:rPr>
        <w:t>го</w:t>
      </w:r>
      <w:r w:rsidR="0031140C" w:rsidRPr="0067009D">
        <w:rPr>
          <w:sz w:val="24"/>
          <w:szCs w:val="24"/>
        </w:rPr>
        <w:t xml:space="preserve"> решением Думы Парти</w:t>
      </w:r>
      <w:r w:rsidR="006C5F5F" w:rsidRPr="0067009D">
        <w:rPr>
          <w:sz w:val="24"/>
          <w:szCs w:val="24"/>
        </w:rPr>
        <w:t>занског</w:t>
      </w:r>
      <w:r w:rsidR="00906C0B" w:rsidRPr="0067009D">
        <w:rPr>
          <w:sz w:val="24"/>
          <w:szCs w:val="24"/>
        </w:rPr>
        <w:t>о городского округа от 29.12.2020</w:t>
      </w:r>
      <w:r w:rsidR="006C5F5F" w:rsidRPr="0067009D">
        <w:rPr>
          <w:sz w:val="24"/>
          <w:szCs w:val="24"/>
        </w:rPr>
        <w:t xml:space="preserve"> №205-р</w:t>
      </w:r>
      <w:r w:rsidR="005F6378" w:rsidRPr="0067009D">
        <w:rPr>
          <w:sz w:val="24"/>
          <w:szCs w:val="24"/>
        </w:rPr>
        <w:t>.</w:t>
      </w:r>
    </w:p>
    <w:p w:rsidR="00613628" w:rsidRPr="0011723B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</w:p>
    <w:p w:rsidR="007D6C31" w:rsidRPr="0067009D" w:rsidRDefault="007D6C31" w:rsidP="0067009D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 w:rsidRPr="0067009D">
        <w:rPr>
          <w:b/>
          <w:bCs/>
          <w:sz w:val="24"/>
          <w:szCs w:val="24"/>
        </w:rPr>
        <w:t>Таким образом, предусмотренные Проектом изменения показателей ресурсного обеспечения</w:t>
      </w:r>
      <w:r w:rsidRPr="0067009D">
        <w:rPr>
          <w:b/>
        </w:rPr>
        <w:t xml:space="preserve"> </w:t>
      </w:r>
      <w:r w:rsidRPr="0067009D">
        <w:rPr>
          <w:b/>
          <w:sz w:val="24"/>
          <w:szCs w:val="24"/>
        </w:rPr>
        <w:t>программных мероприятий</w:t>
      </w:r>
      <w:r w:rsidR="00C03665" w:rsidRPr="0067009D">
        <w:rPr>
          <w:b/>
          <w:sz w:val="24"/>
          <w:szCs w:val="24"/>
        </w:rPr>
        <w:t xml:space="preserve"> </w:t>
      </w:r>
      <w:r w:rsidR="00AF3E90">
        <w:rPr>
          <w:b/>
          <w:sz w:val="24"/>
          <w:szCs w:val="24"/>
        </w:rPr>
        <w:t>на</w:t>
      </w:r>
      <w:r w:rsidR="00C03665" w:rsidRPr="0067009D">
        <w:rPr>
          <w:b/>
          <w:sz w:val="24"/>
          <w:szCs w:val="24"/>
        </w:rPr>
        <w:t xml:space="preserve"> 2021</w:t>
      </w:r>
      <w:r w:rsidR="00AF3E90">
        <w:rPr>
          <w:b/>
          <w:sz w:val="24"/>
          <w:szCs w:val="24"/>
        </w:rPr>
        <w:t xml:space="preserve"> г</w:t>
      </w:r>
      <w:r w:rsidR="00C03665" w:rsidRPr="0067009D">
        <w:rPr>
          <w:b/>
          <w:sz w:val="24"/>
          <w:szCs w:val="24"/>
        </w:rPr>
        <w:t>од</w:t>
      </w:r>
      <w:r w:rsidRPr="0067009D">
        <w:rPr>
          <w:b/>
          <w:sz w:val="24"/>
          <w:szCs w:val="24"/>
        </w:rPr>
        <w:t xml:space="preserve">, </w:t>
      </w:r>
      <w:r w:rsidRPr="0067009D">
        <w:rPr>
          <w:b/>
          <w:bCs/>
          <w:sz w:val="24"/>
          <w:szCs w:val="24"/>
        </w:rPr>
        <w:t xml:space="preserve">по их предлагаемому значению,  </w:t>
      </w:r>
      <w:r w:rsidR="0030421F" w:rsidRPr="0067009D">
        <w:rPr>
          <w:b/>
          <w:bCs/>
          <w:sz w:val="24"/>
          <w:szCs w:val="24"/>
        </w:rPr>
        <w:t xml:space="preserve">соответствуют показателям </w:t>
      </w:r>
      <w:r w:rsidR="00025741" w:rsidRPr="0067009D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</w:t>
      </w:r>
      <w:r w:rsidR="0067009D" w:rsidRPr="0067009D">
        <w:rPr>
          <w:b/>
          <w:sz w:val="24"/>
          <w:szCs w:val="24"/>
        </w:rPr>
        <w:t xml:space="preserve">- Решение </w:t>
      </w:r>
      <w:r w:rsidR="0067009D" w:rsidRPr="0067009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годов», принятое решением Думы Партизанского городского округа от 29.12.2020 №205-р (в редакции Решения Думы от 08.12.2021 №317 –Р </w:t>
      </w:r>
      <w:r w:rsidR="0067009D" w:rsidRPr="0067009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025741" w:rsidRPr="0067009D">
        <w:rPr>
          <w:b/>
          <w:bCs/>
          <w:sz w:val="24"/>
          <w:szCs w:val="24"/>
        </w:rPr>
        <w:t xml:space="preserve"> </w:t>
      </w:r>
      <w:r w:rsidR="00C03665" w:rsidRPr="0067009D">
        <w:rPr>
          <w:b/>
          <w:bCs/>
          <w:sz w:val="24"/>
          <w:szCs w:val="24"/>
        </w:rPr>
        <w:t xml:space="preserve">и в соответствии с </w:t>
      </w:r>
      <w:r w:rsidR="00C03665" w:rsidRPr="0067009D">
        <w:rPr>
          <w:b/>
          <w:sz w:val="24"/>
          <w:szCs w:val="24"/>
        </w:rPr>
        <w:t xml:space="preserve"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</w:t>
      </w:r>
      <w:r w:rsidRPr="0067009D">
        <w:rPr>
          <w:b/>
          <w:sz w:val="24"/>
          <w:szCs w:val="24"/>
        </w:rPr>
        <w:t xml:space="preserve">могут </w:t>
      </w:r>
      <w:r w:rsidR="00025741" w:rsidRPr="0067009D">
        <w:rPr>
          <w:b/>
          <w:sz w:val="24"/>
          <w:szCs w:val="24"/>
        </w:rPr>
        <w:t xml:space="preserve">и должны </w:t>
      </w:r>
      <w:r w:rsidRPr="0067009D">
        <w:rPr>
          <w:b/>
          <w:sz w:val="24"/>
          <w:szCs w:val="24"/>
        </w:rPr>
        <w:t>быть внесены в Программу.</w:t>
      </w:r>
      <w:r w:rsidR="0030421F" w:rsidRPr="0067009D">
        <w:rPr>
          <w:b/>
          <w:bCs/>
          <w:sz w:val="24"/>
          <w:szCs w:val="24"/>
        </w:rPr>
        <w:t xml:space="preserve"> </w:t>
      </w:r>
    </w:p>
    <w:p w:rsidR="00736CE6" w:rsidRPr="0067009D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Pr="0067009D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67009D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67009D">
        <w:rPr>
          <w:b/>
          <w:bCs/>
          <w:sz w:val="24"/>
          <w:szCs w:val="24"/>
        </w:rPr>
        <w:t xml:space="preserve">, </w:t>
      </w:r>
      <w:proofErr w:type="gramStart"/>
      <w:r w:rsidRPr="0067009D">
        <w:rPr>
          <w:b/>
          <w:bCs/>
          <w:sz w:val="24"/>
          <w:szCs w:val="24"/>
        </w:rPr>
        <w:t>относится  к</w:t>
      </w:r>
      <w:proofErr w:type="gramEnd"/>
      <w:r w:rsidRPr="0067009D">
        <w:rPr>
          <w:b/>
          <w:bCs/>
          <w:sz w:val="24"/>
          <w:szCs w:val="24"/>
        </w:rPr>
        <w:t xml:space="preserve"> полномочиям </w:t>
      </w:r>
      <w:r w:rsidRPr="0067009D">
        <w:rPr>
          <w:b/>
          <w:sz w:val="24"/>
          <w:szCs w:val="24"/>
        </w:rPr>
        <w:t xml:space="preserve">администрации Партизанского городского округа </w:t>
      </w:r>
      <w:r w:rsidRPr="0067009D">
        <w:rPr>
          <w:b/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0138C8" w:rsidRPr="0011723B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</w:p>
    <w:p w:rsidR="00254871" w:rsidRPr="0067009D" w:rsidRDefault="00254871" w:rsidP="00254871">
      <w:pPr>
        <w:ind w:firstLine="709"/>
        <w:jc w:val="both"/>
        <w:rPr>
          <w:sz w:val="24"/>
          <w:szCs w:val="24"/>
        </w:rPr>
      </w:pPr>
      <w:r w:rsidRPr="0067009D">
        <w:rPr>
          <w:sz w:val="24"/>
          <w:szCs w:val="24"/>
        </w:rPr>
        <w:t>Заключение:</w:t>
      </w:r>
    </w:p>
    <w:p w:rsidR="00254871" w:rsidRPr="0067009D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67009D">
        <w:rPr>
          <w:sz w:val="24"/>
          <w:szCs w:val="24"/>
        </w:rPr>
        <w:t xml:space="preserve">По результатам финансово-экономической экспертизы </w:t>
      </w:r>
      <w:r w:rsidRPr="0067009D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 w:rsidRPr="0067009D">
        <w:rPr>
          <w:bCs/>
          <w:sz w:val="24"/>
          <w:szCs w:val="24"/>
          <w:shd w:val="clear" w:color="auto" w:fill="FFFFFF"/>
        </w:rPr>
        <w:t xml:space="preserve"> </w:t>
      </w:r>
      <w:r w:rsidR="00C248DF" w:rsidRPr="0067009D">
        <w:rPr>
          <w:sz w:val="24"/>
          <w:szCs w:val="24"/>
        </w:rPr>
        <w:t>«</w:t>
      </w:r>
      <w:r w:rsidR="00C248DF" w:rsidRPr="0067009D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«Содействие гражданам </w:t>
      </w:r>
      <w:r w:rsidR="00307F0A">
        <w:rPr>
          <w:bCs/>
          <w:sz w:val="24"/>
          <w:szCs w:val="24"/>
          <w:shd w:val="clear" w:color="auto" w:fill="FFFFFF"/>
        </w:rPr>
        <w:t>в</w:t>
      </w:r>
      <w:r w:rsidR="00C248DF" w:rsidRPr="0067009D">
        <w:rPr>
          <w:bCs/>
          <w:sz w:val="24"/>
          <w:szCs w:val="24"/>
          <w:shd w:val="clear" w:color="auto" w:fill="FFFFFF"/>
        </w:rPr>
        <w:t xml:space="preserve"> приобретении (строительстве) жилья взамен сносимого </w:t>
      </w:r>
      <w:r w:rsidR="00C248DF" w:rsidRPr="0067009D">
        <w:rPr>
          <w:bCs/>
          <w:sz w:val="24"/>
          <w:szCs w:val="24"/>
          <w:shd w:val="clear" w:color="auto" w:fill="FFFFFF"/>
        </w:rPr>
        <w:lastRenderedPageBreak/>
        <w:t>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годы»</w:t>
      </w:r>
      <w:r w:rsidR="00C248DF" w:rsidRPr="0067009D">
        <w:rPr>
          <w:sz w:val="24"/>
          <w:szCs w:val="24"/>
        </w:rPr>
        <w:t xml:space="preserve"> </w:t>
      </w:r>
      <w:r w:rsidRPr="0067009D">
        <w:rPr>
          <w:sz w:val="24"/>
          <w:szCs w:val="24"/>
        </w:rPr>
        <w:t>Контрольно- счетная палата приходит к следующим выводам:</w:t>
      </w:r>
    </w:p>
    <w:p w:rsidR="007E06BA" w:rsidRPr="0067009D" w:rsidRDefault="008E7CD6" w:rsidP="007E06B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7009D">
        <w:rPr>
          <w:sz w:val="24"/>
          <w:szCs w:val="24"/>
        </w:rPr>
        <w:t xml:space="preserve">1) </w:t>
      </w:r>
      <w:r w:rsidR="007E06BA" w:rsidRPr="0067009D">
        <w:rPr>
          <w:sz w:val="24"/>
          <w:szCs w:val="24"/>
        </w:rPr>
        <w:t>П</w:t>
      </w:r>
      <w:r w:rsidR="007E06BA" w:rsidRPr="0067009D">
        <w:rPr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="007E06BA" w:rsidRPr="0067009D">
        <w:t xml:space="preserve"> </w:t>
      </w:r>
      <w:r w:rsidR="007E06BA" w:rsidRPr="0067009D">
        <w:rPr>
          <w:sz w:val="24"/>
          <w:szCs w:val="24"/>
        </w:rPr>
        <w:t xml:space="preserve">программных мероприятий в 2021,, </w:t>
      </w:r>
      <w:r w:rsidR="007E06BA" w:rsidRPr="0067009D">
        <w:rPr>
          <w:bCs/>
          <w:sz w:val="24"/>
          <w:szCs w:val="24"/>
        </w:rPr>
        <w:t xml:space="preserve">по их предлагаемому значению,  соответствуют показателям </w:t>
      </w:r>
      <w:r w:rsidR="007E06BA" w:rsidRPr="0067009D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67009D" w:rsidRPr="0067009D">
        <w:rPr>
          <w:rFonts w:eastAsia="Calibri"/>
          <w:sz w:val="24"/>
          <w:szCs w:val="24"/>
        </w:rPr>
        <w:t xml:space="preserve"> </w:t>
      </w:r>
      <w:r w:rsidR="0067009D" w:rsidRPr="0067009D">
        <w:rPr>
          <w:rFonts w:eastAsia="Calibri"/>
          <w:sz w:val="24"/>
          <w:szCs w:val="24"/>
        </w:rPr>
        <w:t xml:space="preserve">р (в редакции Решения Думы от 08.12.2021 №317 –Р </w:t>
      </w:r>
      <w:r w:rsidR="0067009D" w:rsidRPr="0067009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7E06BA" w:rsidRPr="0067009D">
        <w:rPr>
          <w:bCs/>
          <w:sz w:val="24"/>
          <w:szCs w:val="24"/>
        </w:rPr>
        <w:t>,</w:t>
      </w:r>
      <w:r w:rsidR="007E06BA" w:rsidRPr="0067009D">
        <w:rPr>
          <w:bCs/>
          <w:sz w:val="24"/>
          <w:szCs w:val="24"/>
        </w:rPr>
        <w:t xml:space="preserve"> и в соответствии с </w:t>
      </w:r>
      <w:r w:rsidR="007E06BA" w:rsidRPr="0067009D">
        <w:rPr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могут и должны быть внесены в Программу.</w:t>
      </w:r>
      <w:r w:rsidR="007E06BA" w:rsidRPr="0067009D">
        <w:rPr>
          <w:bCs/>
          <w:sz w:val="24"/>
          <w:szCs w:val="24"/>
        </w:rPr>
        <w:t xml:space="preserve"> </w:t>
      </w:r>
    </w:p>
    <w:p w:rsidR="007E06BA" w:rsidRPr="0067009D" w:rsidRDefault="007E06BA" w:rsidP="007E06BA">
      <w:pPr>
        <w:pStyle w:val="af1"/>
        <w:ind w:left="0" w:firstLine="709"/>
        <w:jc w:val="both"/>
        <w:rPr>
          <w:bCs/>
          <w:sz w:val="24"/>
          <w:szCs w:val="24"/>
        </w:rPr>
      </w:pPr>
      <w:r w:rsidRPr="0067009D">
        <w:rPr>
          <w:sz w:val="24"/>
          <w:szCs w:val="24"/>
        </w:rPr>
        <w:t>2) Издание постановления, соответствующего по содержанию представленному проекту постановления</w:t>
      </w:r>
      <w:r w:rsidRPr="0067009D">
        <w:rPr>
          <w:bCs/>
          <w:sz w:val="24"/>
          <w:szCs w:val="24"/>
        </w:rPr>
        <w:t xml:space="preserve">, </w:t>
      </w:r>
      <w:proofErr w:type="gramStart"/>
      <w:r w:rsidRPr="0067009D">
        <w:rPr>
          <w:bCs/>
          <w:sz w:val="24"/>
          <w:szCs w:val="24"/>
        </w:rPr>
        <w:t>относится  к</w:t>
      </w:r>
      <w:proofErr w:type="gramEnd"/>
      <w:r w:rsidRPr="0067009D">
        <w:rPr>
          <w:bCs/>
          <w:sz w:val="24"/>
          <w:szCs w:val="24"/>
        </w:rPr>
        <w:t xml:space="preserve"> полномочиям </w:t>
      </w:r>
      <w:r w:rsidRPr="0067009D">
        <w:rPr>
          <w:sz w:val="24"/>
          <w:szCs w:val="24"/>
        </w:rPr>
        <w:t xml:space="preserve">администрации Партизанского городского округа </w:t>
      </w:r>
      <w:r w:rsidRPr="0067009D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6C3387" w:rsidRPr="0067009D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67009D" w:rsidRDefault="00254871" w:rsidP="00BF2982">
      <w:pPr>
        <w:ind w:firstLine="709"/>
        <w:jc w:val="both"/>
        <w:rPr>
          <w:sz w:val="24"/>
          <w:szCs w:val="24"/>
        </w:rPr>
      </w:pPr>
      <w:r w:rsidRPr="0067009D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67009D">
        <w:rPr>
          <w:sz w:val="24"/>
          <w:szCs w:val="24"/>
        </w:rPr>
        <w:t xml:space="preserve"> п</w:t>
      </w:r>
      <w:r w:rsidRPr="0067009D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67009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67009D">
        <w:rPr>
          <w:sz w:val="24"/>
          <w:szCs w:val="24"/>
        </w:rPr>
        <w:t xml:space="preserve">с учетом </w:t>
      </w:r>
      <w:proofErr w:type="gramStart"/>
      <w:r w:rsidRPr="0067009D">
        <w:rPr>
          <w:sz w:val="24"/>
          <w:szCs w:val="24"/>
        </w:rPr>
        <w:t>настоящего  заключения</w:t>
      </w:r>
      <w:proofErr w:type="gramEnd"/>
      <w:r w:rsidRPr="0067009D">
        <w:rPr>
          <w:sz w:val="24"/>
          <w:szCs w:val="24"/>
        </w:rPr>
        <w:t>.</w:t>
      </w:r>
    </w:p>
    <w:p w:rsidR="00254871" w:rsidRPr="0011723B" w:rsidRDefault="00254871" w:rsidP="00254871">
      <w:pPr>
        <w:spacing w:line="240" w:lineRule="exact"/>
        <w:jc w:val="both"/>
        <w:rPr>
          <w:color w:val="FF0000"/>
          <w:sz w:val="24"/>
          <w:szCs w:val="24"/>
        </w:rPr>
      </w:pPr>
    </w:p>
    <w:p w:rsidR="00AF6198" w:rsidRPr="0011723B" w:rsidRDefault="00AF6198" w:rsidP="00254871">
      <w:pPr>
        <w:spacing w:line="240" w:lineRule="exact"/>
        <w:jc w:val="both"/>
        <w:rPr>
          <w:color w:val="FF0000"/>
          <w:sz w:val="24"/>
          <w:szCs w:val="24"/>
        </w:rPr>
      </w:pPr>
    </w:p>
    <w:p w:rsidR="00AF6198" w:rsidRPr="0011723B" w:rsidRDefault="00AF6198" w:rsidP="00254871">
      <w:pPr>
        <w:spacing w:line="240" w:lineRule="exact"/>
        <w:jc w:val="both"/>
        <w:rPr>
          <w:color w:val="FF0000"/>
          <w:sz w:val="24"/>
          <w:szCs w:val="24"/>
        </w:rPr>
      </w:pPr>
    </w:p>
    <w:p w:rsidR="00E44AD6" w:rsidRPr="0011723B" w:rsidRDefault="00E44AD6" w:rsidP="00254871">
      <w:pPr>
        <w:spacing w:line="240" w:lineRule="exact"/>
        <w:jc w:val="both"/>
        <w:rPr>
          <w:color w:val="FF0000"/>
          <w:sz w:val="24"/>
          <w:szCs w:val="24"/>
        </w:rPr>
      </w:pPr>
    </w:p>
    <w:p w:rsidR="00254871" w:rsidRPr="0067009D" w:rsidRDefault="00254871" w:rsidP="00254871">
      <w:pPr>
        <w:spacing w:line="240" w:lineRule="exact"/>
        <w:jc w:val="both"/>
        <w:rPr>
          <w:sz w:val="24"/>
          <w:szCs w:val="24"/>
        </w:rPr>
      </w:pPr>
      <w:r w:rsidRPr="0067009D">
        <w:rPr>
          <w:sz w:val="24"/>
          <w:szCs w:val="24"/>
        </w:rPr>
        <w:t xml:space="preserve">Председатель </w:t>
      </w:r>
    </w:p>
    <w:p w:rsidR="00EA7BE2" w:rsidRPr="0067009D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67009D" w:rsidRDefault="00254871" w:rsidP="00254871">
      <w:pPr>
        <w:spacing w:line="240" w:lineRule="exact"/>
        <w:jc w:val="both"/>
        <w:rPr>
          <w:sz w:val="24"/>
          <w:szCs w:val="24"/>
        </w:rPr>
      </w:pPr>
      <w:proofErr w:type="spellStart"/>
      <w:r w:rsidRPr="0067009D">
        <w:rPr>
          <w:sz w:val="24"/>
          <w:szCs w:val="24"/>
        </w:rPr>
        <w:t>Контрольно</w:t>
      </w:r>
      <w:proofErr w:type="spellEnd"/>
      <w:r w:rsidRPr="0067009D">
        <w:rPr>
          <w:sz w:val="24"/>
          <w:szCs w:val="24"/>
        </w:rPr>
        <w:t xml:space="preserve"> – счетной палаты</w:t>
      </w:r>
    </w:p>
    <w:p w:rsidR="007B027B" w:rsidRPr="0067009D" w:rsidRDefault="00254871" w:rsidP="00EA7BE2">
      <w:pPr>
        <w:spacing w:line="240" w:lineRule="exact"/>
        <w:jc w:val="both"/>
        <w:rPr>
          <w:sz w:val="24"/>
          <w:szCs w:val="24"/>
        </w:rPr>
      </w:pPr>
      <w:r w:rsidRPr="0067009D">
        <w:rPr>
          <w:sz w:val="24"/>
          <w:szCs w:val="24"/>
        </w:rPr>
        <w:t>Партизанского городского округа                                                                         Р.А. Зыбин</w:t>
      </w:r>
      <w:r w:rsidR="00397B5F" w:rsidRPr="0067009D">
        <w:rPr>
          <w:sz w:val="24"/>
          <w:szCs w:val="24"/>
        </w:rPr>
        <w:t xml:space="preserve"> </w:t>
      </w:r>
    </w:p>
    <w:p w:rsidR="0067009D" w:rsidRPr="0067009D" w:rsidRDefault="0067009D" w:rsidP="00EA7BE2">
      <w:pPr>
        <w:spacing w:line="240" w:lineRule="exact"/>
        <w:jc w:val="both"/>
        <w:rPr>
          <w:sz w:val="24"/>
          <w:szCs w:val="24"/>
        </w:rPr>
      </w:pPr>
    </w:p>
    <w:p w:rsidR="0067009D" w:rsidRPr="0067009D" w:rsidRDefault="0067009D" w:rsidP="00EA7BE2">
      <w:pPr>
        <w:spacing w:line="240" w:lineRule="exact"/>
        <w:jc w:val="both"/>
        <w:rPr>
          <w:sz w:val="24"/>
          <w:szCs w:val="24"/>
        </w:rPr>
      </w:pPr>
    </w:p>
    <w:p w:rsidR="0067009D" w:rsidRPr="0067009D" w:rsidRDefault="0067009D" w:rsidP="00EA7BE2">
      <w:pPr>
        <w:spacing w:line="240" w:lineRule="exact"/>
        <w:jc w:val="both"/>
        <w:rPr>
          <w:sz w:val="24"/>
          <w:szCs w:val="24"/>
        </w:rPr>
      </w:pPr>
    </w:p>
    <w:p w:rsidR="0067009D" w:rsidRPr="0067009D" w:rsidRDefault="0067009D" w:rsidP="00EA7BE2">
      <w:pPr>
        <w:spacing w:line="240" w:lineRule="exact"/>
        <w:jc w:val="both"/>
        <w:rPr>
          <w:sz w:val="24"/>
          <w:szCs w:val="24"/>
        </w:rPr>
      </w:pPr>
    </w:p>
    <w:p w:rsidR="0067009D" w:rsidRPr="0067009D" w:rsidRDefault="0067009D" w:rsidP="0067009D">
      <w:pPr>
        <w:spacing w:line="240" w:lineRule="exact"/>
        <w:jc w:val="both"/>
        <w:rPr>
          <w:sz w:val="24"/>
          <w:szCs w:val="24"/>
        </w:rPr>
      </w:pPr>
      <w:r w:rsidRPr="0067009D">
        <w:rPr>
          <w:sz w:val="24"/>
          <w:szCs w:val="24"/>
        </w:rPr>
        <w:t>Главный инспектор</w:t>
      </w:r>
    </w:p>
    <w:p w:rsidR="0067009D" w:rsidRPr="0067009D" w:rsidRDefault="0067009D" w:rsidP="0067009D">
      <w:pPr>
        <w:spacing w:line="240" w:lineRule="exact"/>
        <w:jc w:val="both"/>
        <w:rPr>
          <w:sz w:val="24"/>
          <w:szCs w:val="24"/>
        </w:rPr>
      </w:pPr>
    </w:p>
    <w:p w:rsidR="0067009D" w:rsidRPr="0067009D" w:rsidRDefault="0067009D" w:rsidP="0067009D">
      <w:pPr>
        <w:spacing w:line="240" w:lineRule="exact"/>
        <w:jc w:val="both"/>
        <w:rPr>
          <w:sz w:val="24"/>
          <w:szCs w:val="24"/>
        </w:rPr>
      </w:pPr>
      <w:proofErr w:type="spellStart"/>
      <w:r w:rsidRPr="0067009D">
        <w:rPr>
          <w:sz w:val="24"/>
          <w:szCs w:val="24"/>
        </w:rPr>
        <w:t>Контрольно</w:t>
      </w:r>
      <w:proofErr w:type="spellEnd"/>
      <w:r w:rsidRPr="0067009D">
        <w:rPr>
          <w:sz w:val="24"/>
          <w:szCs w:val="24"/>
        </w:rPr>
        <w:t xml:space="preserve"> – счетной палаты</w:t>
      </w:r>
    </w:p>
    <w:p w:rsidR="0067009D" w:rsidRPr="0067009D" w:rsidRDefault="0067009D" w:rsidP="0067009D">
      <w:pPr>
        <w:spacing w:line="240" w:lineRule="exact"/>
        <w:jc w:val="both"/>
        <w:rPr>
          <w:sz w:val="24"/>
          <w:szCs w:val="24"/>
        </w:rPr>
      </w:pPr>
      <w:r w:rsidRPr="0067009D">
        <w:rPr>
          <w:sz w:val="24"/>
          <w:szCs w:val="24"/>
        </w:rPr>
        <w:t xml:space="preserve">Партизанского городского округа                                                                        </w:t>
      </w:r>
      <w:proofErr w:type="spellStart"/>
      <w:r w:rsidRPr="0067009D">
        <w:rPr>
          <w:sz w:val="24"/>
          <w:szCs w:val="24"/>
        </w:rPr>
        <w:t>М.В.Витязь</w:t>
      </w:r>
      <w:proofErr w:type="spellEnd"/>
      <w:r w:rsidRPr="0067009D">
        <w:rPr>
          <w:sz w:val="24"/>
          <w:szCs w:val="24"/>
        </w:rPr>
        <w:t xml:space="preserve"> </w:t>
      </w:r>
    </w:p>
    <w:p w:rsidR="0067009D" w:rsidRPr="0067009D" w:rsidRDefault="0067009D" w:rsidP="0067009D">
      <w:pPr>
        <w:spacing w:line="240" w:lineRule="exact"/>
        <w:jc w:val="both"/>
        <w:rPr>
          <w:sz w:val="24"/>
          <w:szCs w:val="24"/>
        </w:rPr>
      </w:pPr>
    </w:p>
    <w:p w:rsidR="0067009D" w:rsidRPr="0011723B" w:rsidRDefault="0067009D" w:rsidP="00EA7BE2">
      <w:pPr>
        <w:spacing w:line="240" w:lineRule="exact"/>
        <w:jc w:val="both"/>
        <w:rPr>
          <w:color w:val="FF0000"/>
          <w:sz w:val="24"/>
          <w:szCs w:val="24"/>
        </w:rPr>
      </w:pPr>
    </w:p>
    <w:sectPr w:rsidR="0067009D" w:rsidRPr="0011723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6" w:rsidRDefault="006C11E6">
      <w:r>
        <w:separator/>
      </w:r>
    </w:p>
  </w:endnote>
  <w:endnote w:type="continuationSeparator" w:id="0">
    <w:p w:rsidR="006C11E6" w:rsidRDefault="006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6" w:rsidRDefault="006C11E6">
      <w:r>
        <w:separator/>
      </w:r>
    </w:p>
  </w:footnote>
  <w:footnote w:type="continuationSeparator" w:id="0">
    <w:p w:rsidR="006C11E6" w:rsidRDefault="006C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537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537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F0A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1723B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07F0A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09D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1E6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98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3E90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A9352"/>
  <w15:docId w15:val="{7C8A914C-E44B-4FDC-9827-4A52824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2BA5-BB5C-4A89-AB31-9E11970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8554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3</cp:revision>
  <cp:lastPrinted>2021-12-12T23:59:00Z</cp:lastPrinted>
  <dcterms:created xsi:type="dcterms:W3CDTF">2021-12-12T23:40:00Z</dcterms:created>
  <dcterms:modified xsi:type="dcterms:W3CDTF">2021-12-13T00:41:00Z</dcterms:modified>
</cp:coreProperties>
</file>