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A056BB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232F45" w:rsidRPr="00AE7D15" w:rsidRDefault="00AE7D15" w:rsidP="007D56E1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AE7D15">
        <w:rPr>
          <w:b/>
          <w:bCs/>
          <w:sz w:val="24"/>
          <w:szCs w:val="24"/>
          <w:shd w:val="clear" w:color="auto" w:fill="FFFFFF"/>
        </w:rPr>
        <w:t>«</w:t>
      </w:r>
      <w:r w:rsidR="005371B5">
        <w:rPr>
          <w:b/>
          <w:bCs/>
          <w:sz w:val="24"/>
          <w:szCs w:val="24"/>
          <w:shd w:val="clear" w:color="auto" w:fill="FFFFFF"/>
        </w:rPr>
        <w:t>Развитие физической культуры и спорта Партизанского городского округа» на 2018-2022 годы</w:t>
      </w:r>
      <w:r w:rsidR="00A3514F">
        <w:rPr>
          <w:b/>
          <w:sz w:val="24"/>
          <w:szCs w:val="24"/>
        </w:rPr>
        <w:t xml:space="preserve">, утвержденную постановлением администрации Партизанского городского округа </w:t>
      </w:r>
      <w:r w:rsidR="000F4424">
        <w:rPr>
          <w:b/>
          <w:sz w:val="24"/>
          <w:szCs w:val="24"/>
        </w:rPr>
        <w:t xml:space="preserve">от </w:t>
      </w:r>
      <w:r w:rsidR="005371B5">
        <w:rPr>
          <w:b/>
          <w:sz w:val="24"/>
          <w:szCs w:val="24"/>
        </w:rPr>
        <w:t>0</w:t>
      </w:r>
      <w:r w:rsidR="007D56E1">
        <w:rPr>
          <w:b/>
          <w:sz w:val="24"/>
          <w:szCs w:val="24"/>
        </w:rPr>
        <w:t>8.0</w:t>
      </w:r>
      <w:r w:rsidR="005371B5">
        <w:rPr>
          <w:b/>
          <w:sz w:val="24"/>
          <w:szCs w:val="24"/>
        </w:rPr>
        <w:t>9</w:t>
      </w:r>
      <w:r w:rsidR="007D56E1">
        <w:rPr>
          <w:b/>
          <w:sz w:val="24"/>
          <w:szCs w:val="24"/>
        </w:rPr>
        <w:t>.201</w:t>
      </w:r>
      <w:r w:rsidR="005371B5">
        <w:rPr>
          <w:b/>
          <w:sz w:val="24"/>
          <w:szCs w:val="24"/>
        </w:rPr>
        <w:t>7 №1448</w:t>
      </w:r>
      <w:r w:rsidR="00A3514F">
        <w:rPr>
          <w:b/>
          <w:sz w:val="24"/>
          <w:szCs w:val="24"/>
        </w:rPr>
        <w:t>-па»</w:t>
      </w:r>
      <w:r w:rsidR="006B2650">
        <w:rPr>
          <w:b/>
          <w:sz w:val="24"/>
          <w:szCs w:val="24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5371B5">
        <w:rPr>
          <w:sz w:val="24"/>
          <w:szCs w:val="24"/>
        </w:rPr>
        <w:t>05</w:t>
      </w:r>
      <w:r w:rsidR="00610842">
        <w:rPr>
          <w:sz w:val="24"/>
          <w:szCs w:val="24"/>
        </w:rPr>
        <w:t>.</w:t>
      </w:r>
      <w:r w:rsidR="00CC7E70">
        <w:rPr>
          <w:sz w:val="24"/>
          <w:szCs w:val="24"/>
        </w:rPr>
        <w:t>0</w:t>
      </w:r>
      <w:r w:rsidR="00D9642E">
        <w:rPr>
          <w:sz w:val="24"/>
          <w:szCs w:val="24"/>
        </w:rPr>
        <w:t>7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D9642E">
        <w:rPr>
          <w:sz w:val="24"/>
          <w:szCs w:val="24"/>
        </w:rPr>
        <w:t>6</w:t>
      </w:r>
      <w:r w:rsidR="005371B5">
        <w:rPr>
          <w:sz w:val="24"/>
          <w:szCs w:val="24"/>
        </w:rPr>
        <w:t>4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5371B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5371B5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5371B5">
        <w:rPr>
          <w:sz w:val="24"/>
          <w:szCs w:val="24"/>
        </w:rPr>
        <w:t xml:space="preserve"> экспертно-аналитического мероприятия -</w:t>
      </w:r>
      <w:r w:rsidRPr="005371B5">
        <w:rPr>
          <w:sz w:val="24"/>
          <w:szCs w:val="24"/>
        </w:rPr>
        <w:t xml:space="preserve"> финансово-экономической экспертизы </w:t>
      </w:r>
      <w:r w:rsidRPr="005371B5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5371B5" w:rsidRPr="005371B5">
        <w:rPr>
          <w:sz w:val="24"/>
          <w:szCs w:val="24"/>
        </w:rPr>
        <w:t>«</w:t>
      </w:r>
      <w:r w:rsidR="005371B5" w:rsidRPr="005371B5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«Развитие физической культуры и спорта Партизанского городского округа» на 2018-2022 годы</w:t>
      </w:r>
      <w:r w:rsidR="005371B5" w:rsidRPr="005371B5">
        <w:rPr>
          <w:sz w:val="24"/>
          <w:szCs w:val="24"/>
        </w:rPr>
        <w:t xml:space="preserve">, утвержденную постановлением администрации Партизанского городского округа от 08.09.2017 №1448-па» </w:t>
      </w:r>
      <w:r w:rsidRPr="005371B5">
        <w:rPr>
          <w:sz w:val="24"/>
          <w:szCs w:val="24"/>
        </w:rPr>
        <w:t>(далее по тексту- Проект). Экспертиза Проекта проведена, заключение</w:t>
      </w:r>
      <w:r w:rsidRPr="005371B5">
        <w:rPr>
          <w:bCs/>
          <w:sz w:val="24"/>
          <w:szCs w:val="24"/>
          <w:shd w:val="clear" w:color="auto" w:fill="FFFFFF"/>
        </w:rPr>
        <w:t xml:space="preserve"> </w:t>
      </w:r>
      <w:r w:rsidRPr="005371B5">
        <w:rPr>
          <w:sz w:val="24"/>
          <w:szCs w:val="24"/>
        </w:rPr>
        <w:t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</w:t>
      </w:r>
      <w:r w:rsidRPr="000F4424">
        <w:rPr>
          <w:sz w:val="24"/>
          <w:szCs w:val="24"/>
        </w:rPr>
        <w:t xml:space="preserve"> Федерации и  муниципальных образований», статьи 8 </w:t>
      </w:r>
      <w:r w:rsidRPr="000F4424">
        <w:rPr>
          <w:rFonts w:eastAsia="Calibri"/>
          <w:sz w:val="24"/>
          <w:szCs w:val="24"/>
        </w:rPr>
        <w:t>Положения «О контрольно –</w:t>
      </w:r>
      <w:r w:rsidRPr="00232F45">
        <w:rPr>
          <w:rFonts w:eastAsia="Calibri"/>
          <w:sz w:val="24"/>
          <w:szCs w:val="24"/>
        </w:rPr>
        <w:t xml:space="preserve">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>, плана работы Контрольно-счетной палаты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года. </w:t>
      </w:r>
    </w:p>
    <w:p w:rsidR="000A4EC5" w:rsidRPr="00AE7D15" w:rsidRDefault="000A4EC5" w:rsidP="00A3514F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A3514F">
        <w:rPr>
          <w:sz w:val="24"/>
          <w:szCs w:val="24"/>
        </w:rPr>
        <w:t>0</w:t>
      </w:r>
      <w:r w:rsidR="005371B5">
        <w:rPr>
          <w:sz w:val="24"/>
          <w:szCs w:val="24"/>
        </w:rPr>
        <w:t>2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D9642E">
        <w:rPr>
          <w:sz w:val="24"/>
          <w:szCs w:val="24"/>
        </w:rPr>
        <w:t>7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D9642E">
        <w:rPr>
          <w:sz w:val="24"/>
          <w:szCs w:val="24"/>
        </w:rPr>
        <w:t>7</w:t>
      </w:r>
      <w:r w:rsidR="005371B5">
        <w:rPr>
          <w:sz w:val="24"/>
          <w:szCs w:val="24"/>
        </w:rPr>
        <w:t>5</w:t>
      </w:r>
      <w:r w:rsidRPr="00AE7D15">
        <w:rPr>
          <w:sz w:val="24"/>
          <w:szCs w:val="24"/>
        </w:rPr>
        <w:t>.</w:t>
      </w:r>
    </w:p>
    <w:p w:rsidR="000A4EC5" w:rsidRPr="004C424B" w:rsidRDefault="000A4EC5" w:rsidP="00D9642E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A3514F">
        <w:rPr>
          <w:sz w:val="24"/>
          <w:szCs w:val="24"/>
        </w:rPr>
        <w:t>0</w:t>
      </w:r>
      <w:r w:rsidR="005371B5">
        <w:rPr>
          <w:sz w:val="24"/>
          <w:szCs w:val="24"/>
        </w:rPr>
        <w:t>1</w:t>
      </w:r>
      <w:r w:rsidR="000001D5">
        <w:rPr>
          <w:sz w:val="24"/>
          <w:szCs w:val="24"/>
        </w:rPr>
        <w:t>.0</w:t>
      </w:r>
      <w:r w:rsidR="005371B5">
        <w:rPr>
          <w:sz w:val="24"/>
          <w:szCs w:val="24"/>
        </w:rPr>
        <w:t>7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CC7E70">
        <w:rPr>
          <w:sz w:val="24"/>
          <w:szCs w:val="24"/>
        </w:rPr>
        <w:t>0</w:t>
      </w:r>
      <w:r w:rsidR="005371B5">
        <w:rPr>
          <w:sz w:val="24"/>
          <w:szCs w:val="24"/>
        </w:rPr>
        <w:t>1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5371B5">
        <w:rPr>
          <w:sz w:val="24"/>
          <w:szCs w:val="24"/>
        </w:rPr>
        <w:t>7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5371B5">
        <w:rPr>
          <w:sz w:val="24"/>
          <w:szCs w:val="24"/>
        </w:rPr>
        <w:t>1 №1.2-09</w:t>
      </w:r>
      <w:r w:rsidR="007D56E1">
        <w:rPr>
          <w:sz w:val="24"/>
          <w:szCs w:val="24"/>
        </w:rPr>
        <w:t>-</w:t>
      </w:r>
      <w:r w:rsidR="005371B5">
        <w:rPr>
          <w:sz w:val="24"/>
          <w:szCs w:val="24"/>
        </w:rPr>
        <w:t>2</w:t>
      </w:r>
      <w:r w:rsidR="007D56E1">
        <w:rPr>
          <w:sz w:val="24"/>
          <w:szCs w:val="24"/>
        </w:rPr>
        <w:t>1</w:t>
      </w:r>
      <w:r w:rsidR="000F4424">
        <w:rPr>
          <w:sz w:val="24"/>
          <w:szCs w:val="24"/>
        </w:rPr>
        <w:t>/</w:t>
      </w:r>
      <w:r w:rsidR="00D9642E">
        <w:rPr>
          <w:sz w:val="24"/>
          <w:szCs w:val="24"/>
        </w:rPr>
        <w:t>41</w:t>
      </w:r>
      <w:r w:rsidR="005371B5">
        <w:rPr>
          <w:sz w:val="24"/>
          <w:szCs w:val="24"/>
        </w:rPr>
        <w:t>74</w:t>
      </w:r>
      <w:r w:rsidRPr="004C424B">
        <w:rPr>
          <w:sz w:val="24"/>
          <w:szCs w:val="24"/>
        </w:rPr>
        <w:t>. Одновременно с Проектом представлены: копия листа согласования Проекта</w:t>
      </w:r>
      <w:r w:rsidR="00D9642E">
        <w:rPr>
          <w:sz w:val="24"/>
          <w:szCs w:val="24"/>
        </w:rPr>
        <w:t>, копия пояснительной записки, копия заключения и.о. начальника юридического отдела администрации Партизанского городского округа</w:t>
      </w:r>
      <w:r w:rsidRPr="004C424B">
        <w:rPr>
          <w:sz w:val="24"/>
          <w:szCs w:val="24"/>
        </w:rPr>
        <w:t xml:space="preserve">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E44AD6" w:rsidRDefault="00E5154C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6B2650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CC7E70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A3514F">
        <w:rPr>
          <w:rFonts w:eastAsia="Calibri"/>
          <w:sz w:val="24"/>
          <w:szCs w:val="24"/>
        </w:rPr>
        <w:t xml:space="preserve"> (в редакции Решения</w:t>
      </w:r>
      <w:r w:rsidR="0023454D" w:rsidRPr="0023454D">
        <w:rPr>
          <w:rFonts w:eastAsia="Calibri"/>
          <w:sz w:val="24"/>
          <w:szCs w:val="24"/>
        </w:rPr>
        <w:t xml:space="preserve"> </w:t>
      </w:r>
      <w:r w:rsidR="0023454D">
        <w:rPr>
          <w:rFonts w:eastAsia="Calibri"/>
          <w:sz w:val="24"/>
          <w:szCs w:val="24"/>
        </w:rPr>
        <w:t>Думы от 2</w:t>
      </w:r>
      <w:r w:rsidR="00D9642E">
        <w:rPr>
          <w:rFonts w:eastAsia="Calibri"/>
          <w:sz w:val="24"/>
          <w:szCs w:val="24"/>
        </w:rPr>
        <w:t>5</w:t>
      </w:r>
      <w:r w:rsidR="0023454D">
        <w:rPr>
          <w:rFonts w:eastAsia="Calibri"/>
          <w:sz w:val="24"/>
          <w:szCs w:val="24"/>
        </w:rPr>
        <w:t>.0</w:t>
      </w:r>
      <w:r w:rsidR="00D9642E">
        <w:rPr>
          <w:rFonts w:eastAsia="Calibri"/>
          <w:sz w:val="24"/>
          <w:szCs w:val="24"/>
        </w:rPr>
        <w:t>6.2021 №252</w:t>
      </w:r>
      <w:r w:rsidR="0023454D">
        <w:rPr>
          <w:rFonts w:eastAsia="Calibri"/>
          <w:sz w:val="24"/>
          <w:szCs w:val="24"/>
        </w:rPr>
        <w:t xml:space="preserve"> –Р </w:t>
      </w:r>
      <w:r w:rsidR="0023454D" w:rsidRPr="00BD127D">
        <w:rPr>
          <w:sz w:val="24"/>
          <w:szCs w:val="24"/>
        </w:rPr>
        <w:t xml:space="preserve">«О внесение </w:t>
      </w:r>
      <w:r w:rsidR="0023454D" w:rsidRPr="00BD127D">
        <w:rPr>
          <w:sz w:val="24"/>
          <w:szCs w:val="24"/>
        </w:rPr>
        <w:lastRenderedPageBreak/>
        <w:t>изменений в Решение «О бюджете Партизанского городского округа на 2021 год и на плановый период 2022 и 2023 годов»»</w:t>
      </w:r>
      <w:r w:rsidR="0023454D">
        <w:rPr>
          <w:sz w:val="24"/>
          <w:szCs w:val="24"/>
        </w:rPr>
        <w:t>)</w:t>
      </w:r>
      <w:r w:rsidR="0023454D">
        <w:rPr>
          <w:rFonts w:eastAsia="Calibri"/>
          <w:sz w:val="24"/>
          <w:szCs w:val="24"/>
        </w:rPr>
        <w:t xml:space="preserve">. </w:t>
      </w:r>
    </w:p>
    <w:p w:rsidR="003C7780" w:rsidRDefault="003C7780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Default="0042458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254871" w:rsidRPr="004E44E1" w:rsidRDefault="00FF309F" w:rsidP="009C2D8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54871" w:rsidRPr="004E44E1">
        <w:rPr>
          <w:sz w:val="24"/>
          <w:szCs w:val="24"/>
        </w:rPr>
        <w:t>Представленный Проект постановления</w:t>
      </w:r>
      <w:r w:rsidR="00802180">
        <w:rPr>
          <w:sz w:val="24"/>
          <w:szCs w:val="24"/>
        </w:rPr>
        <w:t xml:space="preserve"> (</w:t>
      </w:r>
      <w:r w:rsidR="005371B5">
        <w:rPr>
          <w:sz w:val="24"/>
          <w:szCs w:val="24"/>
        </w:rPr>
        <w:t>подпункты 1.1, 1.4</w:t>
      </w:r>
      <w:r w:rsidR="00D9642E">
        <w:rPr>
          <w:sz w:val="24"/>
          <w:szCs w:val="24"/>
        </w:rPr>
        <w:t xml:space="preserve"> </w:t>
      </w:r>
      <w:r w:rsidR="00802180">
        <w:rPr>
          <w:sz w:val="24"/>
          <w:szCs w:val="24"/>
        </w:rPr>
        <w:t xml:space="preserve">пункта </w:t>
      </w:r>
      <w:r w:rsidR="007D56E1">
        <w:rPr>
          <w:sz w:val="24"/>
          <w:szCs w:val="24"/>
        </w:rPr>
        <w:t>1</w:t>
      </w:r>
      <w:r w:rsidR="00802180">
        <w:rPr>
          <w:sz w:val="24"/>
          <w:szCs w:val="24"/>
        </w:rPr>
        <w:t xml:space="preserve"> Проекта</w:t>
      </w:r>
      <w:r w:rsidR="00D12B4C" w:rsidRPr="00D12B4C">
        <w:rPr>
          <w:sz w:val="24"/>
          <w:szCs w:val="24"/>
        </w:rPr>
        <w:t xml:space="preserve"> </w:t>
      </w:r>
      <w:r w:rsidR="00D12B4C" w:rsidRPr="00CC476A">
        <w:rPr>
          <w:sz w:val="24"/>
          <w:szCs w:val="24"/>
        </w:rPr>
        <w:t>прилагаемая к нему новая редакция Приложения №3</w:t>
      </w:r>
      <w:r w:rsidR="00802180">
        <w:rPr>
          <w:sz w:val="24"/>
          <w:szCs w:val="24"/>
        </w:rPr>
        <w:t>)</w:t>
      </w:r>
      <w:r w:rsidR="00254871" w:rsidRPr="004E44E1">
        <w:rPr>
          <w:sz w:val="24"/>
          <w:szCs w:val="24"/>
        </w:rPr>
        <w:t xml:space="preserve"> предусматривает</w:t>
      </w:r>
      <w:r w:rsidR="00CC7E70">
        <w:rPr>
          <w:sz w:val="24"/>
          <w:szCs w:val="24"/>
        </w:rPr>
        <w:t xml:space="preserve"> внесение </w:t>
      </w:r>
      <w:r w:rsidR="00CC7E70" w:rsidRPr="004E44E1">
        <w:rPr>
          <w:sz w:val="24"/>
          <w:szCs w:val="24"/>
        </w:rPr>
        <w:t xml:space="preserve">следующих изменений в общие показатели, отражающие ресурсное обеспечение мероприятий </w:t>
      </w:r>
      <w:r w:rsidR="006B2650">
        <w:rPr>
          <w:bCs/>
          <w:sz w:val="24"/>
          <w:szCs w:val="24"/>
          <w:shd w:val="clear" w:color="auto" w:fill="FFFFFF"/>
        </w:rPr>
        <w:t>муниципальной программы</w:t>
      </w:r>
      <w:r w:rsidR="005371B5">
        <w:rPr>
          <w:bCs/>
          <w:sz w:val="24"/>
          <w:szCs w:val="24"/>
          <w:shd w:val="clear" w:color="auto" w:fill="FFFFFF"/>
        </w:rPr>
        <w:t xml:space="preserve"> </w:t>
      </w:r>
      <w:r w:rsidR="005371B5" w:rsidRPr="005371B5">
        <w:rPr>
          <w:bCs/>
          <w:sz w:val="24"/>
          <w:szCs w:val="24"/>
          <w:shd w:val="clear" w:color="auto" w:fill="FFFFFF"/>
        </w:rPr>
        <w:t>«Развитие физической культуры и спорта Партизанского городского округа» на 2018-2022 годы</w:t>
      </w:r>
      <w:r w:rsidR="005371B5">
        <w:rPr>
          <w:sz w:val="24"/>
          <w:szCs w:val="24"/>
        </w:rPr>
        <w:t>, утвержденной</w:t>
      </w:r>
      <w:r w:rsidR="005371B5" w:rsidRPr="005371B5">
        <w:rPr>
          <w:sz w:val="24"/>
          <w:szCs w:val="24"/>
        </w:rPr>
        <w:t xml:space="preserve"> постановлением администрации Партизанского городского округа от 08.09.2017 №1448-па</w:t>
      </w:r>
      <w:r w:rsidR="000F4424">
        <w:rPr>
          <w:sz w:val="24"/>
          <w:szCs w:val="24"/>
        </w:rPr>
        <w:t>:</w:t>
      </w:r>
    </w:p>
    <w:p w:rsidR="000F4424" w:rsidRDefault="005B78F7" w:rsidP="00AA2776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>- у</w:t>
      </w:r>
      <w:r w:rsidR="00AA2776" w:rsidRPr="00AA2776">
        <w:rPr>
          <w:sz w:val="24"/>
          <w:szCs w:val="24"/>
        </w:rPr>
        <w:t xml:space="preserve">величение </w:t>
      </w:r>
      <w:r w:rsidR="00A67619" w:rsidRPr="00AA2776">
        <w:rPr>
          <w:sz w:val="24"/>
          <w:szCs w:val="24"/>
        </w:rPr>
        <w:t xml:space="preserve">общего </w:t>
      </w:r>
      <w:r w:rsidR="00AA2776" w:rsidRPr="00AA2776">
        <w:rPr>
          <w:sz w:val="24"/>
          <w:szCs w:val="24"/>
        </w:rPr>
        <w:t>объема финансирования Программы</w:t>
      </w:r>
      <w:r w:rsidR="001D773B" w:rsidRPr="00AA2776">
        <w:rPr>
          <w:sz w:val="24"/>
          <w:szCs w:val="24"/>
        </w:rPr>
        <w:t xml:space="preserve"> </w:t>
      </w:r>
      <w:r w:rsidR="00D12B4C">
        <w:rPr>
          <w:sz w:val="24"/>
          <w:szCs w:val="24"/>
        </w:rPr>
        <w:t>на все годы ее реализации за счет средств местного бюджета</w:t>
      </w:r>
      <w:r w:rsidR="00D12B4C" w:rsidRPr="00AA2776">
        <w:rPr>
          <w:sz w:val="24"/>
          <w:szCs w:val="24"/>
        </w:rPr>
        <w:t xml:space="preserve"> </w:t>
      </w:r>
      <w:r w:rsidR="00AA2776" w:rsidRPr="00AA2776">
        <w:rPr>
          <w:sz w:val="24"/>
          <w:szCs w:val="24"/>
        </w:rPr>
        <w:t xml:space="preserve">с </w:t>
      </w:r>
      <w:r w:rsidR="005371B5">
        <w:rPr>
          <w:sz w:val="24"/>
          <w:szCs w:val="24"/>
        </w:rPr>
        <w:t>32 076 923</w:t>
      </w:r>
      <w:r w:rsidR="00D9642E">
        <w:rPr>
          <w:sz w:val="24"/>
          <w:szCs w:val="24"/>
        </w:rPr>
        <w:t>,</w:t>
      </w:r>
      <w:r w:rsidR="005371B5">
        <w:rPr>
          <w:sz w:val="24"/>
          <w:szCs w:val="24"/>
        </w:rPr>
        <w:t>73</w:t>
      </w:r>
      <w:r w:rsidR="00D9642E">
        <w:rPr>
          <w:sz w:val="24"/>
          <w:szCs w:val="24"/>
        </w:rPr>
        <w:t xml:space="preserve"> </w:t>
      </w:r>
      <w:r w:rsidR="00AA2776" w:rsidRPr="00AA2776">
        <w:rPr>
          <w:sz w:val="24"/>
          <w:szCs w:val="24"/>
        </w:rPr>
        <w:t>рублей до</w:t>
      </w:r>
      <w:r w:rsidR="00835755">
        <w:rPr>
          <w:sz w:val="24"/>
          <w:szCs w:val="24"/>
        </w:rPr>
        <w:t xml:space="preserve"> </w:t>
      </w:r>
      <w:r w:rsidR="00AA076C">
        <w:rPr>
          <w:sz w:val="24"/>
          <w:szCs w:val="24"/>
        </w:rPr>
        <w:t xml:space="preserve"> </w:t>
      </w:r>
      <w:r w:rsidR="005371B5">
        <w:rPr>
          <w:sz w:val="24"/>
          <w:szCs w:val="24"/>
        </w:rPr>
        <w:t>32 292 293,53</w:t>
      </w:r>
      <w:r w:rsidR="00D9642E">
        <w:rPr>
          <w:sz w:val="24"/>
          <w:szCs w:val="24"/>
        </w:rPr>
        <w:t xml:space="preserve"> </w:t>
      </w:r>
      <w:r w:rsidR="00835755">
        <w:rPr>
          <w:sz w:val="24"/>
          <w:szCs w:val="24"/>
        </w:rPr>
        <w:t>рублей</w:t>
      </w:r>
      <w:r w:rsidR="005371B5">
        <w:rPr>
          <w:sz w:val="24"/>
          <w:szCs w:val="24"/>
        </w:rPr>
        <w:t>, то есть на 215 369,80</w:t>
      </w:r>
      <w:r w:rsidR="00D12B4C">
        <w:rPr>
          <w:sz w:val="24"/>
          <w:szCs w:val="24"/>
        </w:rPr>
        <w:t xml:space="preserve"> рублей</w:t>
      </w:r>
      <w:r w:rsidR="000F4424">
        <w:rPr>
          <w:sz w:val="24"/>
          <w:szCs w:val="24"/>
        </w:rPr>
        <w:t>;</w:t>
      </w:r>
      <w:r w:rsidR="00835755">
        <w:rPr>
          <w:sz w:val="24"/>
          <w:szCs w:val="24"/>
        </w:rPr>
        <w:t xml:space="preserve"> </w:t>
      </w:r>
    </w:p>
    <w:p w:rsidR="00AA2776" w:rsidRDefault="00AA2776" w:rsidP="00AA2776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>- у</w:t>
      </w:r>
      <w:r w:rsidR="00574C2D">
        <w:rPr>
          <w:sz w:val="24"/>
          <w:szCs w:val="24"/>
        </w:rPr>
        <w:t>меньшени</w:t>
      </w:r>
      <w:r w:rsidRPr="00AA2776">
        <w:rPr>
          <w:sz w:val="24"/>
          <w:szCs w:val="24"/>
        </w:rPr>
        <w:t>е общего объема финансирования Программы</w:t>
      </w:r>
      <w:r w:rsidR="000F4424" w:rsidRPr="000F4424">
        <w:rPr>
          <w:sz w:val="24"/>
          <w:szCs w:val="24"/>
        </w:rPr>
        <w:t xml:space="preserve"> </w:t>
      </w:r>
      <w:r w:rsidR="000F4424">
        <w:rPr>
          <w:sz w:val="24"/>
          <w:szCs w:val="24"/>
        </w:rPr>
        <w:t>за счет средств местного бюджета</w:t>
      </w:r>
      <w:r w:rsidRPr="00AA2776">
        <w:rPr>
          <w:sz w:val="24"/>
          <w:szCs w:val="24"/>
        </w:rPr>
        <w:t xml:space="preserve"> в 2021 году с </w:t>
      </w:r>
      <w:r w:rsidR="005371B5">
        <w:rPr>
          <w:sz w:val="24"/>
          <w:szCs w:val="24"/>
        </w:rPr>
        <w:t xml:space="preserve">13 773 954,66 </w:t>
      </w:r>
      <w:r w:rsidR="00835755" w:rsidRPr="00AA2776">
        <w:rPr>
          <w:sz w:val="24"/>
          <w:szCs w:val="24"/>
        </w:rPr>
        <w:t>рублей</w:t>
      </w:r>
      <w:r w:rsidR="000F4424">
        <w:rPr>
          <w:sz w:val="24"/>
          <w:szCs w:val="24"/>
        </w:rPr>
        <w:t xml:space="preserve"> до </w:t>
      </w:r>
      <w:r w:rsidR="005371B5">
        <w:rPr>
          <w:sz w:val="24"/>
          <w:szCs w:val="24"/>
        </w:rPr>
        <w:t xml:space="preserve">13 483 814,66 </w:t>
      </w:r>
      <w:r w:rsidRPr="00AA2776">
        <w:rPr>
          <w:sz w:val="24"/>
          <w:szCs w:val="24"/>
        </w:rPr>
        <w:t>рублей</w:t>
      </w:r>
      <w:r w:rsidR="00C84C3E">
        <w:rPr>
          <w:sz w:val="24"/>
          <w:szCs w:val="24"/>
        </w:rPr>
        <w:t>, то</w:t>
      </w:r>
      <w:r w:rsidR="00CB0284">
        <w:rPr>
          <w:sz w:val="24"/>
          <w:szCs w:val="24"/>
        </w:rPr>
        <w:t xml:space="preserve"> есть на </w:t>
      </w:r>
      <w:r w:rsidR="005371B5">
        <w:rPr>
          <w:sz w:val="24"/>
          <w:szCs w:val="24"/>
        </w:rPr>
        <w:t>290 140,00</w:t>
      </w:r>
      <w:r w:rsidR="00CB0284">
        <w:rPr>
          <w:sz w:val="24"/>
          <w:szCs w:val="24"/>
        </w:rPr>
        <w:t xml:space="preserve"> рублей</w:t>
      </w:r>
      <w:r w:rsidR="00574C2D">
        <w:rPr>
          <w:sz w:val="24"/>
          <w:szCs w:val="24"/>
        </w:rPr>
        <w:t>;</w:t>
      </w:r>
    </w:p>
    <w:p w:rsidR="00574C2D" w:rsidRDefault="00574C2D" w:rsidP="00AA27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2776">
        <w:rPr>
          <w:sz w:val="24"/>
          <w:szCs w:val="24"/>
        </w:rPr>
        <w:t>у</w:t>
      </w:r>
      <w:r>
        <w:rPr>
          <w:sz w:val="24"/>
          <w:szCs w:val="24"/>
        </w:rPr>
        <w:t>в</w:t>
      </w:r>
      <w:r w:rsidRPr="00AA2776">
        <w:rPr>
          <w:sz w:val="24"/>
          <w:szCs w:val="24"/>
        </w:rPr>
        <w:t>е</w:t>
      </w:r>
      <w:r>
        <w:rPr>
          <w:sz w:val="24"/>
          <w:szCs w:val="24"/>
        </w:rPr>
        <w:t>личение</w:t>
      </w:r>
      <w:r w:rsidRPr="00AA2776">
        <w:rPr>
          <w:sz w:val="24"/>
          <w:szCs w:val="24"/>
        </w:rPr>
        <w:t xml:space="preserve"> общего объема финансирования Программы</w:t>
      </w:r>
      <w:r w:rsidRPr="000F4424">
        <w:rPr>
          <w:sz w:val="24"/>
          <w:szCs w:val="24"/>
        </w:rPr>
        <w:t xml:space="preserve"> </w:t>
      </w:r>
      <w:r>
        <w:rPr>
          <w:sz w:val="24"/>
          <w:szCs w:val="24"/>
        </w:rPr>
        <w:t>за счет средств местного бюджета</w:t>
      </w:r>
      <w:r w:rsidRPr="00AA2776">
        <w:rPr>
          <w:sz w:val="24"/>
          <w:szCs w:val="24"/>
        </w:rPr>
        <w:t xml:space="preserve"> в 202</w:t>
      </w:r>
      <w:r>
        <w:rPr>
          <w:sz w:val="24"/>
          <w:szCs w:val="24"/>
        </w:rPr>
        <w:t>2</w:t>
      </w:r>
      <w:r w:rsidRPr="00AA2776">
        <w:rPr>
          <w:sz w:val="24"/>
          <w:szCs w:val="24"/>
        </w:rPr>
        <w:t xml:space="preserve"> году с </w:t>
      </w:r>
      <w:r>
        <w:rPr>
          <w:sz w:val="24"/>
          <w:szCs w:val="24"/>
        </w:rPr>
        <w:t xml:space="preserve">12 110 000,00 </w:t>
      </w:r>
      <w:r w:rsidRPr="00AA2776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до 12 615 509,80 </w:t>
      </w:r>
      <w:r w:rsidRPr="00AA2776">
        <w:rPr>
          <w:sz w:val="24"/>
          <w:szCs w:val="24"/>
        </w:rPr>
        <w:t>рублей</w:t>
      </w:r>
      <w:r>
        <w:rPr>
          <w:sz w:val="24"/>
          <w:szCs w:val="24"/>
        </w:rPr>
        <w:t>, то есть на 505 509,80 рублей.</w:t>
      </w:r>
    </w:p>
    <w:p w:rsidR="00574C2D" w:rsidRDefault="00D12B4C" w:rsidP="00D12B4C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Проектом постановления </w:t>
      </w:r>
      <w:r w:rsidRPr="00CC476A">
        <w:rPr>
          <w:sz w:val="24"/>
          <w:szCs w:val="24"/>
        </w:rPr>
        <w:t>(</w:t>
      </w:r>
      <w:r>
        <w:rPr>
          <w:sz w:val="24"/>
          <w:szCs w:val="24"/>
        </w:rPr>
        <w:t>подпункты 1.1, 1.</w:t>
      </w:r>
      <w:r w:rsidR="00574C2D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CC476A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Pr="00CC476A">
        <w:rPr>
          <w:sz w:val="24"/>
          <w:szCs w:val="24"/>
        </w:rPr>
        <w:t xml:space="preserve"> 1 Проекта, прилагаемая к нему новая редакция Приложения №3) </w:t>
      </w:r>
      <w:r>
        <w:rPr>
          <w:sz w:val="24"/>
          <w:szCs w:val="24"/>
        </w:rPr>
        <w:t xml:space="preserve">предусмотрено внесение изменений </w:t>
      </w:r>
      <w:r w:rsidRPr="00CC476A">
        <w:rPr>
          <w:sz w:val="24"/>
          <w:szCs w:val="24"/>
        </w:rPr>
        <w:t>в показатели, отражающие ресурсное обеспечение</w:t>
      </w:r>
      <w:r>
        <w:rPr>
          <w:sz w:val="24"/>
          <w:szCs w:val="24"/>
        </w:rPr>
        <w:t xml:space="preserve"> в 2021 году</w:t>
      </w:r>
      <w:r w:rsidRPr="00CC476A">
        <w:rPr>
          <w:sz w:val="24"/>
          <w:szCs w:val="24"/>
        </w:rPr>
        <w:t xml:space="preserve"> отдельных программных мероприятий муниципальной программы</w:t>
      </w:r>
      <w:r>
        <w:rPr>
          <w:sz w:val="24"/>
          <w:szCs w:val="24"/>
        </w:rPr>
        <w:t>, а именно</w:t>
      </w:r>
      <w:r w:rsidR="00574C2D">
        <w:rPr>
          <w:sz w:val="24"/>
          <w:szCs w:val="24"/>
        </w:rPr>
        <w:t>:</w:t>
      </w:r>
    </w:p>
    <w:p w:rsidR="00247238" w:rsidRDefault="00574C2D" w:rsidP="00D12B4C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12B4C">
        <w:rPr>
          <w:sz w:val="24"/>
          <w:szCs w:val="24"/>
        </w:rPr>
        <w:t xml:space="preserve"> </w:t>
      </w:r>
      <w:r w:rsidR="00247238" w:rsidRPr="00D35330">
        <w:rPr>
          <w:sz w:val="24"/>
          <w:szCs w:val="24"/>
        </w:rPr>
        <w:t>у</w:t>
      </w:r>
      <w:r>
        <w:rPr>
          <w:sz w:val="24"/>
          <w:szCs w:val="24"/>
        </w:rPr>
        <w:t>м</w:t>
      </w:r>
      <w:r w:rsidR="00247238" w:rsidRPr="00D35330">
        <w:rPr>
          <w:sz w:val="24"/>
          <w:szCs w:val="24"/>
        </w:rPr>
        <w:t>е</w:t>
      </w:r>
      <w:r>
        <w:rPr>
          <w:sz w:val="24"/>
          <w:szCs w:val="24"/>
        </w:rPr>
        <w:t xml:space="preserve">ньшение </w:t>
      </w:r>
      <w:r w:rsidR="003A70CC">
        <w:rPr>
          <w:sz w:val="24"/>
          <w:szCs w:val="24"/>
        </w:rPr>
        <w:t xml:space="preserve">за счет средств </w:t>
      </w:r>
      <w:r w:rsidR="003A70CC" w:rsidRPr="00DB29A2">
        <w:rPr>
          <w:sz w:val="24"/>
          <w:szCs w:val="24"/>
        </w:rPr>
        <w:t xml:space="preserve">местного бюджета в 2021 году </w:t>
      </w:r>
      <w:r w:rsidR="00247238" w:rsidRPr="00DB29A2">
        <w:rPr>
          <w:sz w:val="24"/>
          <w:szCs w:val="24"/>
        </w:rPr>
        <w:t xml:space="preserve">объема финансирования </w:t>
      </w:r>
      <w:r w:rsidR="008C0830" w:rsidRPr="00DB29A2">
        <w:rPr>
          <w:sz w:val="24"/>
          <w:szCs w:val="24"/>
        </w:rPr>
        <w:t xml:space="preserve">такого </w:t>
      </w:r>
      <w:r w:rsidR="000F4424" w:rsidRPr="00DB29A2">
        <w:rPr>
          <w:sz w:val="24"/>
          <w:szCs w:val="24"/>
        </w:rPr>
        <w:t>мероприятия</w:t>
      </w:r>
      <w:r w:rsidR="008C0830" w:rsidRPr="00DB29A2">
        <w:rPr>
          <w:sz w:val="24"/>
          <w:szCs w:val="24"/>
        </w:rPr>
        <w:t>, как</w:t>
      </w:r>
      <w:r w:rsidR="000F4424" w:rsidRPr="00DB29A2">
        <w:rPr>
          <w:sz w:val="24"/>
          <w:szCs w:val="24"/>
        </w:rPr>
        <w:t xml:space="preserve"> «</w:t>
      </w:r>
      <w:r w:rsidRPr="00DB29A2">
        <w:rPr>
          <w:sz w:val="24"/>
          <w:szCs w:val="24"/>
        </w:rPr>
        <w:t>Развитие спортивной инфраструктуры, находящейся в муниципальной собственности</w:t>
      </w:r>
      <w:r w:rsidR="008C0830" w:rsidRPr="00DB29A2">
        <w:rPr>
          <w:sz w:val="24"/>
          <w:szCs w:val="24"/>
        </w:rPr>
        <w:t xml:space="preserve">» </w:t>
      </w:r>
      <w:r w:rsidR="00575FA0" w:rsidRPr="00DB29A2">
        <w:rPr>
          <w:sz w:val="24"/>
          <w:szCs w:val="24"/>
        </w:rPr>
        <w:t xml:space="preserve">с </w:t>
      </w:r>
      <w:r w:rsidR="00DB29A2" w:rsidRPr="00DB29A2">
        <w:rPr>
          <w:sz w:val="24"/>
          <w:szCs w:val="24"/>
        </w:rPr>
        <w:t xml:space="preserve">862 666,66 </w:t>
      </w:r>
      <w:r w:rsidR="00D12B4C" w:rsidRPr="00DB29A2">
        <w:rPr>
          <w:sz w:val="24"/>
          <w:szCs w:val="24"/>
        </w:rPr>
        <w:t>рублей до</w:t>
      </w:r>
      <w:r w:rsidRPr="00DB29A2">
        <w:rPr>
          <w:sz w:val="24"/>
          <w:szCs w:val="24"/>
        </w:rPr>
        <w:t xml:space="preserve"> </w:t>
      </w:r>
      <w:r w:rsidR="00DB29A2" w:rsidRPr="00DB29A2">
        <w:rPr>
          <w:sz w:val="24"/>
          <w:szCs w:val="24"/>
        </w:rPr>
        <w:t>400 666,66</w:t>
      </w:r>
      <w:r w:rsidR="00D12B4C" w:rsidRPr="00DB29A2">
        <w:rPr>
          <w:sz w:val="24"/>
          <w:szCs w:val="24"/>
        </w:rPr>
        <w:t xml:space="preserve"> </w:t>
      </w:r>
      <w:r w:rsidR="00C84C3E" w:rsidRPr="00DB29A2">
        <w:rPr>
          <w:sz w:val="24"/>
          <w:szCs w:val="24"/>
        </w:rPr>
        <w:t xml:space="preserve">рублей, </w:t>
      </w:r>
      <w:r w:rsidR="00AE1EFA" w:rsidRPr="00DB29A2">
        <w:rPr>
          <w:sz w:val="24"/>
          <w:szCs w:val="24"/>
        </w:rPr>
        <w:t xml:space="preserve">то есть на </w:t>
      </w:r>
      <w:r w:rsidRPr="00DB29A2">
        <w:rPr>
          <w:sz w:val="24"/>
          <w:szCs w:val="24"/>
        </w:rPr>
        <w:t xml:space="preserve">462 000,00 </w:t>
      </w:r>
      <w:r w:rsidR="00AE1EFA" w:rsidRPr="00DB29A2">
        <w:rPr>
          <w:sz w:val="24"/>
          <w:szCs w:val="24"/>
        </w:rPr>
        <w:t>рублей</w:t>
      </w:r>
      <w:r w:rsidR="00DB29A2">
        <w:rPr>
          <w:sz w:val="24"/>
          <w:szCs w:val="24"/>
        </w:rPr>
        <w:t>;</w:t>
      </w:r>
    </w:p>
    <w:p w:rsidR="00DB29A2" w:rsidRDefault="00DB29A2" w:rsidP="00D12B4C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5330">
        <w:rPr>
          <w:sz w:val="24"/>
          <w:szCs w:val="24"/>
        </w:rPr>
        <w:t>у</w:t>
      </w:r>
      <w:r>
        <w:rPr>
          <w:sz w:val="24"/>
          <w:szCs w:val="24"/>
        </w:rPr>
        <w:t>м</w:t>
      </w:r>
      <w:r w:rsidRPr="00D35330">
        <w:rPr>
          <w:sz w:val="24"/>
          <w:szCs w:val="24"/>
        </w:rPr>
        <w:t>е</w:t>
      </w:r>
      <w:r>
        <w:rPr>
          <w:sz w:val="24"/>
          <w:szCs w:val="24"/>
        </w:rPr>
        <w:t xml:space="preserve">ньшение за счет </w:t>
      </w:r>
      <w:r w:rsidRPr="00DB29A2">
        <w:rPr>
          <w:sz w:val="24"/>
          <w:szCs w:val="24"/>
        </w:rPr>
        <w:t>средств местного бюджета в 2021 году объема финансирования такого мероприятия, как «Ремонт муниципальных учреждений спорта» с 6</w:t>
      </w:r>
      <w:r>
        <w:rPr>
          <w:sz w:val="24"/>
          <w:szCs w:val="24"/>
        </w:rPr>
        <w:t xml:space="preserve">0 504,00 </w:t>
      </w:r>
      <w:r w:rsidRPr="00DB29A2">
        <w:rPr>
          <w:sz w:val="24"/>
          <w:szCs w:val="24"/>
        </w:rPr>
        <w:t xml:space="preserve"> рублей до </w:t>
      </w:r>
      <w:r>
        <w:rPr>
          <w:sz w:val="24"/>
          <w:szCs w:val="24"/>
        </w:rPr>
        <w:t>50 304,00</w:t>
      </w:r>
      <w:r w:rsidRPr="00DB29A2">
        <w:rPr>
          <w:sz w:val="24"/>
          <w:szCs w:val="24"/>
        </w:rPr>
        <w:t xml:space="preserve"> рублей, то есть на </w:t>
      </w:r>
      <w:r>
        <w:rPr>
          <w:sz w:val="24"/>
          <w:szCs w:val="24"/>
        </w:rPr>
        <w:t>10</w:t>
      </w:r>
      <w:r w:rsidRPr="00DB29A2">
        <w:rPr>
          <w:sz w:val="24"/>
          <w:szCs w:val="24"/>
        </w:rPr>
        <w:t> </w:t>
      </w:r>
      <w:r>
        <w:rPr>
          <w:sz w:val="24"/>
          <w:szCs w:val="24"/>
        </w:rPr>
        <w:t>2</w:t>
      </w:r>
      <w:r w:rsidRPr="00DB29A2">
        <w:rPr>
          <w:sz w:val="24"/>
          <w:szCs w:val="24"/>
        </w:rPr>
        <w:t>00,00 рублей</w:t>
      </w:r>
      <w:r>
        <w:rPr>
          <w:sz w:val="24"/>
          <w:szCs w:val="24"/>
        </w:rPr>
        <w:t>;</w:t>
      </w:r>
    </w:p>
    <w:p w:rsidR="00DB29A2" w:rsidRPr="00DB29A2" w:rsidRDefault="00DB29A2" w:rsidP="00DB29A2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DB29A2">
        <w:rPr>
          <w:sz w:val="24"/>
          <w:szCs w:val="24"/>
        </w:rPr>
        <w:t>увеличение за счет средств местного бюджета в 2021 году объема финансирования такого мероприятия, как «Обеспечение пожарной безопасности» с 00,00  рублей до 182 060,00 рублей, то есть на 182 060,00 рублей;</w:t>
      </w:r>
    </w:p>
    <w:p w:rsidR="00DB29A2" w:rsidRPr="00DB29A2" w:rsidRDefault="00DB29A2" w:rsidP="00DB29A2">
      <w:pPr>
        <w:pStyle w:val="af1"/>
        <w:widowControl w:val="0"/>
        <w:ind w:left="0" w:firstLine="709"/>
        <w:jc w:val="both"/>
        <w:rPr>
          <w:sz w:val="24"/>
          <w:szCs w:val="24"/>
        </w:rPr>
      </w:pPr>
      <w:r w:rsidRPr="00DB29A2">
        <w:rPr>
          <w:sz w:val="24"/>
          <w:szCs w:val="24"/>
        </w:rPr>
        <w:t>- увеличение за счет средств местного бюджета в 2022 году объема финансирования такого мероприятия, как ««Развитие спортивной инфраструктуры, находящейся в муниципальной собственности» с 00,00  рублей до 505 509,80 рублей, то есть на 505 509,80 рублей</w:t>
      </w:r>
      <w:r>
        <w:rPr>
          <w:sz w:val="24"/>
          <w:szCs w:val="24"/>
        </w:rPr>
        <w:t>.</w:t>
      </w:r>
    </w:p>
    <w:p w:rsidR="00DB29A2" w:rsidRPr="00DB29A2" w:rsidRDefault="00DB29A2" w:rsidP="00DB29A2">
      <w:pPr>
        <w:pStyle w:val="af1"/>
        <w:widowControl w:val="0"/>
        <w:ind w:left="0" w:firstLine="709"/>
        <w:jc w:val="both"/>
        <w:rPr>
          <w:sz w:val="24"/>
          <w:szCs w:val="24"/>
        </w:rPr>
      </w:pPr>
    </w:p>
    <w:p w:rsidR="003A70CC" w:rsidRDefault="00736CE6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>При анализе</w:t>
      </w:r>
      <w:r w:rsidR="00575FA0">
        <w:rPr>
          <w:b/>
          <w:sz w:val="24"/>
          <w:szCs w:val="24"/>
        </w:rPr>
        <w:t>,</w:t>
      </w:r>
      <w:r w:rsidRPr="009B561C">
        <w:rPr>
          <w:b/>
          <w:sz w:val="24"/>
          <w:szCs w:val="24"/>
        </w:rPr>
        <w:t xml:space="preserve"> предусмотренных </w:t>
      </w:r>
      <w:r w:rsidR="00575FA0">
        <w:rPr>
          <w:b/>
          <w:sz w:val="24"/>
          <w:szCs w:val="24"/>
        </w:rPr>
        <w:t>Проектом постановления, значений показателей финансового обеспечения муниципальной программы</w:t>
      </w:r>
      <w:r w:rsidR="00DB29A2">
        <w:rPr>
          <w:b/>
          <w:sz w:val="24"/>
          <w:szCs w:val="24"/>
        </w:rPr>
        <w:t xml:space="preserve"> </w:t>
      </w:r>
      <w:r w:rsidR="00DB29A2" w:rsidRPr="00DB29A2">
        <w:rPr>
          <w:b/>
          <w:bCs/>
          <w:sz w:val="24"/>
          <w:szCs w:val="24"/>
          <w:shd w:val="clear" w:color="auto" w:fill="FFFFFF"/>
        </w:rPr>
        <w:t>«Развитие физической культуры и спорта Партизанского городского округа» на 2018-2022 годы</w:t>
      </w:r>
      <w:r w:rsidR="00DB29A2" w:rsidRPr="00DB29A2">
        <w:rPr>
          <w:b/>
          <w:sz w:val="24"/>
          <w:szCs w:val="24"/>
        </w:rPr>
        <w:t>, утвержденной постановлением администрации Партизанского городского округа от 08.09.2017 №1448-па</w:t>
      </w:r>
      <w:r w:rsidR="00575FA0" w:rsidRPr="008C0830">
        <w:rPr>
          <w:b/>
          <w:sz w:val="24"/>
          <w:szCs w:val="24"/>
        </w:rPr>
        <w:t>,</w:t>
      </w:r>
      <w:r w:rsidR="003A70CC">
        <w:rPr>
          <w:b/>
          <w:sz w:val="24"/>
          <w:szCs w:val="24"/>
        </w:rPr>
        <w:t xml:space="preserve"> установлено, что они:</w:t>
      </w:r>
    </w:p>
    <w:p w:rsidR="00C84C3E" w:rsidRDefault="00C84C3E" w:rsidP="00C84C3E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96B4B">
        <w:rPr>
          <w:b/>
          <w:bCs/>
          <w:sz w:val="24"/>
          <w:szCs w:val="24"/>
        </w:rPr>
        <w:t xml:space="preserve">по их предлагаемому </w:t>
      </w:r>
      <w:r>
        <w:rPr>
          <w:b/>
          <w:bCs/>
          <w:sz w:val="24"/>
          <w:szCs w:val="24"/>
        </w:rPr>
        <w:t xml:space="preserve">общему </w:t>
      </w:r>
      <w:r w:rsidRPr="00C96B4B">
        <w:rPr>
          <w:b/>
          <w:bCs/>
          <w:sz w:val="24"/>
          <w:szCs w:val="24"/>
        </w:rPr>
        <w:t>значению, периоду в котором они отражаются,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соответствуют п</w:t>
      </w:r>
      <w:r w:rsidRPr="009B561C">
        <w:rPr>
          <w:b/>
          <w:sz w:val="24"/>
          <w:szCs w:val="24"/>
        </w:rPr>
        <w:t>оказател</w:t>
      </w:r>
      <w:r>
        <w:rPr>
          <w:b/>
          <w:sz w:val="24"/>
          <w:szCs w:val="24"/>
        </w:rPr>
        <w:t>ям</w:t>
      </w:r>
      <w:r w:rsidRPr="009B561C">
        <w:rPr>
          <w:b/>
          <w:sz w:val="24"/>
          <w:szCs w:val="24"/>
        </w:rPr>
        <w:t xml:space="preserve"> Решения «О бюджете Партиза</w:t>
      </w:r>
      <w:r>
        <w:rPr>
          <w:b/>
          <w:sz w:val="24"/>
          <w:szCs w:val="24"/>
        </w:rPr>
        <w:t>нского городского округа на 2021</w:t>
      </w:r>
      <w:r w:rsidRPr="009B561C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 и 2023</w:t>
      </w:r>
      <w:r w:rsidRPr="009B561C">
        <w:rPr>
          <w:b/>
          <w:sz w:val="24"/>
          <w:szCs w:val="24"/>
        </w:rPr>
        <w:t xml:space="preserve"> годов»</w:t>
      </w:r>
      <w:r w:rsidRPr="00575FA0">
        <w:rPr>
          <w:rFonts w:eastAsia="Calibri"/>
          <w:sz w:val="24"/>
          <w:szCs w:val="24"/>
        </w:rPr>
        <w:t xml:space="preserve"> </w:t>
      </w:r>
      <w:r w:rsidRPr="00575FA0">
        <w:rPr>
          <w:rFonts w:eastAsia="Calibri"/>
          <w:b/>
          <w:sz w:val="24"/>
          <w:szCs w:val="24"/>
        </w:rPr>
        <w:t xml:space="preserve">(в редакции Решения Думы от </w:t>
      </w:r>
      <w:r w:rsidRPr="0012221C">
        <w:rPr>
          <w:rFonts w:eastAsia="Calibri"/>
          <w:b/>
          <w:sz w:val="24"/>
          <w:szCs w:val="24"/>
        </w:rPr>
        <w:t xml:space="preserve">25.06.2021 №252 –Р </w:t>
      </w:r>
      <w:r w:rsidRPr="00575FA0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b/>
          <w:sz w:val="24"/>
          <w:szCs w:val="24"/>
        </w:rPr>
        <w:t>;</w:t>
      </w:r>
    </w:p>
    <w:p w:rsidR="00DB29A2" w:rsidRPr="00DB29A2" w:rsidRDefault="00C84C3E" w:rsidP="00DB29A2">
      <w:pPr>
        <w:pStyle w:val="af1"/>
        <w:widowControl w:val="0"/>
        <w:ind w:left="0" w:firstLine="709"/>
        <w:jc w:val="both"/>
        <w:rPr>
          <w:b/>
          <w:sz w:val="24"/>
          <w:szCs w:val="24"/>
        </w:rPr>
      </w:pPr>
      <w:r w:rsidRPr="0012221C">
        <w:rPr>
          <w:b/>
          <w:sz w:val="24"/>
          <w:szCs w:val="24"/>
        </w:rPr>
        <w:t xml:space="preserve">- предусматривают </w:t>
      </w:r>
      <w:r w:rsidR="00DB29A2">
        <w:rPr>
          <w:b/>
          <w:sz w:val="24"/>
          <w:szCs w:val="24"/>
        </w:rPr>
        <w:t xml:space="preserve">изменение (увеличение/уменьшение) </w:t>
      </w:r>
      <w:r w:rsidRPr="0012221C">
        <w:rPr>
          <w:b/>
          <w:sz w:val="24"/>
          <w:szCs w:val="24"/>
        </w:rPr>
        <w:t>объемов бю</w:t>
      </w:r>
      <w:r w:rsidR="00DB29A2">
        <w:rPr>
          <w:b/>
          <w:sz w:val="24"/>
          <w:szCs w:val="24"/>
        </w:rPr>
        <w:t>джетных ассигнований на 2021 и 2022 годы</w:t>
      </w:r>
      <w:r w:rsidRPr="0012221C">
        <w:rPr>
          <w:b/>
          <w:sz w:val="24"/>
          <w:szCs w:val="24"/>
        </w:rPr>
        <w:t xml:space="preserve"> на </w:t>
      </w:r>
      <w:r w:rsidRPr="00C84C3E">
        <w:rPr>
          <w:b/>
          <w:sz w:val="24"/>
          <w:szCs w:val="24"/>
        </w:rPr>
        <w:t>ранее предусмотренн</w:t>
      </w:r>
      <w:r w:rsidR="00DB29A2">
        <w:rPr>
          <w:b/>
          <w:sz w:val="24"/>
          <w:szCs w:val="24"/>
        </w:rPr>
        <w:t>ы</w:t>
      </w:r>
      <w:r w:rsidRPr="00C84C3E">
        <w:rPr>
          <w:b/>
          <w:sz w:val="24"/>
          <w:szCs w:val="24"/>
        </w:rPr>
        <w:t>е муни</w:t>
      </w:r>
      <w:r w:rsidR="00DB29A2">
        <w:rPr>
          <w:b/>
          <w:sz w:val="24"/>
          <w:szCs w:val="24"/>
        </w:rPr>
        <w:t>ципальной программой мероприятия</w:t>
      </w:r>
      <w:r w:rsidRPr="00C84C3E">
        <w:rPr>
          <w:b/>
          <w:sz w:val="24"/>
          <w:szCs w:val="24"/>
        </w:rPr>
        <w:t>, а именно</w:t>
      </w:r>
      <w:r w:rsidR="00DB29A2">
        <w:rPr>
          <w:b/>
          <w:sz w:val="24"/>
          <w:szCs w:val="24"/>
        </w:rPr>
        <w:t xml:space="preserve"> </w:t>
      </w:r>
      <w:r w:rsidR="00DB29A2" w:rsidRPr="00DB29A2">
        <w:rPr>
          <w:b/>
          <w:sz w:val="24"/>
          <w:szCs w:val="24"/>
        </w:rPr>
        <w:t xml:space="preserve">«Развитие спортивной инфраструктуры, </w:t>
      </w:r>
      <w:r w:rsidR="00DB29A2" w:rsidRPr="00DB29A2">
        <w:rPr>
          <w:b/>
          <w:sz w:val="24"/>
          <w:szCs w:val="24"/>
        </w:rPr>
        <w:lastRenderedPageBreak/>
        <w:t xml:space="preserve">находящейся в муниципальной собственности», «Ремонт муниципальных учреждений спорта»; </w:t>
      </w:r>
    </w:p>
    <w:p w:rsidR="00C84C3E" w:rsidRPr="0012221C" w:rsidRDefault="00DB29A2" w:rsidP="00C84C3E">
      <w:pPr>
        <w:pStyle w:val="af1"/>
        <w:widowControl w:val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DB29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предусматривае</w:t>
      </w:r>
      <w:r w:rsidRPr="0012221C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B06C89">
        <w:rPr>
          <w:b/>
          <w:sz w:val="24"/>
          <w:szCs w:val="24"/>
        </w:rPr>
        <w:t xml:space="preserve">финансирование </w:t>
      </w:r>
      <w:r w:rsidRPr="00B06C89">
        <w:rPr>
          <w:b/>
          <w:sz w:val="24"/>
          <w:szCs w:val="24"/>
        </w:rPr>
        <w:t xml:space="preserve">за счет средств местного бюджета в 2021 году такого </w:t>
      </w:r>
      <w:r w:rsidR="00B06C89">
        <w:rPr>
          <w:b/>
          <w:sz w:val="24"/>
          <w:szCs w:val="24"/>
        </w:rPr>
        <w:t xml:space="preserve">нового </w:t>
      </w:r>
      <w:r w:rsidRPr="00B06C89">
        <w:rPr>
          <w:b/>
          <w:sz w:val="24"/>
          <w:szCs w:val="24"/>
        </w:rPr>
        <w:t>мероприятия, как «Обеспечение пожарной безопасности»</w:t>
      </w:r>
      <w:r w:rsidR="00C84C3E" w:rsidRPr="00C84C3E">
        <w:rPr>
          <w:b/>
          <w:sz w:val="24"/>
          <w:szCs w:val="24"/>
        </w:rPr>
        <w:t>.</w:t>
      </w:r>
    </w:p>
    <w:p w:rsidR="00575FA0" w:rsidRDefault="00575FA0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0F1241" w:rsidRDefault="008661EC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F1241">
        <w:rPr>
          <w:sz w:val="24"/>
          <w:szCs w:val="24"/>
        </w:rPr>
        <w:t>В соответствии с пунктом 4.3</w:t>
      </w:r>
      <w:r w:rsidR="000F1241"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 w:rsidR="000F1241"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0F1241" w:rsidRDefault="008661EC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4.4</w:t>
      </w:r>
      <w:r w:rsidRPr="001D598E">
        <w:rPr>
          <w:sz w:val="24"/>
          <w:szCs w:val="24"/>
        </w:rPr>
        <w:t>.</w:t>
      </w:r>
      <w:r>
        <w:rPr>
          <w:sz w:val="24"/>
          <w:szCs w:val="24"/>
        </w:rPr>
        <w:t xml:space="preserve"> того же Порядка п</w:t>
      </w:r>
      <w:r w:rsidR="000F1241">
        <w:rPr>
          <w:sz w:val="24"/>
          <w:szCs w:val="24"/>
        </w:rPr>
        <w:t>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</w:p>
    <w:p w:rsidR="00575FA0" w:rsidRDefault="00575FA0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B06C89" w:rsidRDefault="008661EC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Таким образом, и</w:t>
      </w:r>
      <w:r w:rsidR="00D17645" w:rsidRPr="00794039">
        <w:rPr>
          <w:b/>
          <w:sz w:val="24"/>
          <w:szCs w:val="24"/>
        </w:rPr>
        <w:t xml:space="preserve">здание постановления, </w:t>
      </w:r>
      <w:r w:rsidR="001B31A8">
        <w:rPr>
          <w:b/>
          <w:sz w:val="24"/>
          <w:szCs w:val="24"/>
        </w:rPr>
        <w:t xml:space="preserve">аналогичного </w:t>
      </w:r>
      <w:r w:rsidR="00D17645" w:rsidRPr="00794039">
        <w:rPr>
          <w:b/>
          <w:sz w:val="24"/>
          <w:szCs w:val="24"/>
        </w:rPr>
        <w:t>по содержанию представленному проекту постановления</w:t>
      </w:r>
      <w:r w:rsidR="00B06C89">
        <w:rPr>
          <w:b/>
          <w:bCs/>
          <w:sz w:val="24"/>
          <w:szCs w:val="24"/>
        </w:rPr>
        <w:t>:</w:t>
      </w:r>
    </w:p>
    <w:p w:rsidR="004E1D5D" w:rsidRDefault="00B06C89" w:rsidP="00D17645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D17645" w:rsidRPr="00794039">
        <w:rPr>
          <w:b/>
          <w:bCs/>
          <w:sz w:val="24"/>
          <w:szCs w:val="24"/>
        </w:rPr>
        <w:t xml:space="preserve">относится  к полномочиям </w:t>
      </w:r>
      <w:r w:rsidR="00D17645" w:rsidRPr="00794039">
        <w:rPr>
          <w:b/>
          <w:sz w:val="24"/>
          <w:szCs w:val="24"/>
        </w:rPr>
        <w:t xml:space="preserve">администрации </w:t>
      </w:r>
      <w:r w:rsidR="001B31A8">
        <w:rPr>
          <w:b/>
          <w:sz w:val="24"/>
          <w:szCs w:val="24"/>
        </w:rPr>
        <w:t>Партизанского городского округа</w:t>
      </w:r>
      <w:r w:rsidR="004E1D5D">
        <w:rPr>
          <w:b/>
          <w:sz w:val="24"/>
          <w:szCs w:val="24"/>
        </w:rPr>
        <w:t>:</w:t>
      </w:r>
    </w:p>
    <w:p w:rsidR="004E1D5D" w:rsidRDefault="004E1D5D" w:rsidP="00D17645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1B31A8">
        <w:rPr>
          <w:b/>
          <w:sz w:val="24"/>
          <w:szCs w:val="24"/>
        </w:rPr>
        <w:t xml:space="preserve"> обосновано </w:t>
      </w:r>
      <w:r w:rsidR="00D17645" w:rsidRPr="00794039">
        <w:rPr>
          <w:b/>
          <w:bCs/>
          <w:sz w:val="24"/>
          <w:szCs w:val="24"/>
        </w:rPr>
        <w:t>требованиям</w:t>
      </w:r>
      <w:r w:rsidR="001B31A8">
        <w:rPr>
          <w:b/>
          <w:bCs/>
          <w:sz w:val="24"/>
          <w:szCs w:val="24"/>
        </w:rPr>
        <w:t>и</w:t>
      </w:r>
      <w:r w:rsidR="00D17645" w:rsidRPr="00794039">
        <w:rPr>
          <w:b/>
          <w:bCs/>
          <w:sz w:val="24"/>
          <w:szCs w:val="24"/>
        </w:rPr>
        <w:t xml:space="preserve"> бюджетного законодательства</w:t>
      </w:r>
      <w:r w:rsidR="008661EC">
        <w:rPr>
          <w:b/>
          <w:bCs/>
          <w:sz w:val="24"/>
          <w:szCs w:val="24"/>
        </w:rPr>
        <w:t xml:space="preserve">, </w:t>
      </w:r>
      <w:r w:rsidR="001B31A8">
        <w:rPr>
          <w:b/>
          <w:bCs/>
          <w:sz w:val="24"/>
          <w:szCs w:val="24"/>
        </w:rPr>
        <w:t>а также пунктов</w:t>
      </w:r>
      <w:r w:rsidR="008661EC">
        <w:rPr>
          <w:b/>
          <w:bCs/>
          <w:sz w:val="24"/>
          <w:szCs w:val="24"/>
        </w:rPr>
        <w:t xml:space="preserve"> 4.3., 4.4</w:t>
      </w:r>
      <w:r w:rsidR="00D17645">
        <w:rPr>
          <w:b/>
          <w:bCs/>
          <w:sz w:val="24"/>
          <w:szCs w:val="24"/>
        </w:rPr>
        <w:t>.</w:t>
      </w:r>
      <w:r w:rsidR="008661EC">
        <w:rPr>
          <w:b/>
          <w:bCs/>
          <w:sz w:val="24"/>
          <w:szCs w:val="24"/>
        </w:rPr>
        <w:t xml:space="preserve"> </w:t>
      </w:r>
      <w:r w:rsidR="008661EC" w:rsidRPr="008661EC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b/>
          <w:sz w:val="24"/>
          <w:szCs w:val="24"/>
        </w:rPr>
        <w:t>;</w:t>
      </w:r>
    </w:p>
    <w:p w:rsidR="00D17645" w:rsidRPr="004E1D5D" w:rsidRDefault="004E1D5D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-</w:t>
      </w:r>
      <w:r w:rsidR="001B31A8">
        <w:rPr>
          <w:b/>
          <w:sz w:val="24"/>
          <w:szCs w:val="24"/>
        </w:rPr>
        <w:t xml:space="preserve"> </w:t>
      </w:r>
      <w:r w:rsidR="001B31A8" w:rsidRPr="004E1D5D">
        <w:rPr>
          <w:b/>
          <w:sz w:val="24"/>
          <w:szCs w:val="24"/>
        </w:rPr>
        <w:t xml:space="preserve">необходимо в целях приведения показателей финансового обеспечения муниципальной программы в соответствие с </w:t>
      </w:r>
      <w:r w:rsidRPr="004E1D5D">
        <w:rPr>
          <w:b/>
          <w:sz w:val="24"/>
          <w:szCs w:val="24"/>
        </w:rPr>
        <w:t xml:space="preserve">показателями финансового обеспечения ее реализации утвержденными Решением </w:t>
      </w:r>
      <w:r w:rsidRPr="004E1D5D">
        <w:rPr>
          <w:rFonts w:eastAsia="Calibri"/>
          <w:b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</w:t>
      </w:r>
      <w:r w:rsidR="00C84C3E">
        <w:rPr>
          <w:rFonts w:eastAsia="Calibri"/>
          <w:b/>
          <w:sz w:val="24"/>
          <w:szCs w:val="24"/>
        </w:rPr>
        <w:t xml:space="preserve">от </w:t>
      </w:r>
      <w:r w:rsidR="00C84C3E" w:rsidRPr="0012221C">
        <w:rPr>
          <w:rFonts w:eastAsia="Calibri"/>
          <w:b/>
          <w:sz w:val="24"/>
          <w:szCs w:val="24"/>
        </w:rPr>
        <w:t xml:space="preserve">25.06.2021 №252 –Р </w:t>
      </w:r>
      <w:r w:rsidRPr="004E1D5D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 по соот</w:t>
      </w:r>
      <w:r w:rsidR="00B06C89">
        <w:rPr>
          <w:b/>
          <w:sz w:val="24"/>
          <w:szCs w:val="24"/>
        </w:rPr>
        <w:t>ветствующим целевым</w:t>
      </w:r>
      <w:r w:rsidRPr="004E1D5D">
        <w:rPr>
          <w:b/>
          <w:sz w:val="24"/>
          <w:szCs w:val="24"/>
        </w:rPr>
        <w:t xml:space="preserve"> стать</w:t>
      </w:r>
      <w:r w:rsidR="00B06C89">
        <w:rPr>
          <w:b/>
          <w:sz w:val="24"/>
          <w:szCs w:val="24"/>
        </w:rPr>
        <w:t>ям</w:t>
      </w:r>
      <w:r w:rsidRPr="004E1D5D">
        <w:rPr>
          <w:b/>
          <w:sz w:val="24"/>
          <w:szCs w:val="24"/>
        </w:rPr>
        <w:t xml:space="preserve"> расходов</w:t>
      </w:r>
      <w:r w:rsidR="008661EC" w:rsidRPr="004E1D5D">
        <w:rPr>
          <w:b/>
          <w:sz w:val="24"/>
          <w:szCs w:val="24"/>
        </w:rPr>
        <w:t xml:space="preserve">. </w:t>
      </w:r>
      <w:r w:rsidR="00D17645" w:rsidRPr="004E1D5D">
        <w:rPr>
          <w:b/>
          <w:bCs/>
          <w:sz w:val="24"/>
          <w:szCs w:val="24"/>
        </w:rPr>
        <w:t xml:space="preserve">  </w:t>
      </w:r>
    </w:p>
    <w:p w:rsidR="008661EC" w:rsidRDefault="008661EC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7A4AED" w:rsidRDefault="008661EC" w:rsidP="00D17645">
      <w:pPr>
        <w:pStyle w:val="af1"/>
        <w:ind w:left="0" w:firstLine="709"/>
        <w:jc w:val="both"/>
        <w:rPr>
          <w:sz w:val="24"/>
          <w:szCs w:val="24"/>
        </w:rPr>
      </w:pPr>
      <w:r w:rsidRPr="008661EC">
        <w:rPr>
          <w:bCs/>
          <w:sz w:val="24"/>
          <w:szCs w:val="24"/>
        </w:rPr>
        <w:t xml:space="preserve">3. </w:t>
      </w:r>
      <w:r w:rsidR="00FD56E4">
        <w:rPr>
          <w:bCs/>
          <w:sz w:val="24"/>
          <w:szCs w:val="24"/>
        </w:rPr>
        <w:t>К</w:t>
      </w:r>
      <w:r w:rsidR="00FD56E4">
        <w:rPr>
          <w:sz w:val="24"/>
          <w:szCs w:val="24"/>
        </w:rPr>
        <w:t>ак следует из</w:t>
      </w:r>
      <w:r w:rsidR="008C0830">
        <w:rPr>
          <w:sz w:val="24"/>
          <w:szCs w:val="24"/>
        </w:rPr>
        <w:t xml:space="preserve"> содержания П</w:t>
      </w:r>
      <w:r w:rsidR="004E1D5D">
        <w:rPr>
          <w:sz w:val="24"/>
          <w:szCs w:val="24"/>
        </w:rPr>
        <w:t>роекта и</w:t>
      </w:r>
      <w:r w:rsidR="008C0830">
        <w:rPr>
          <w:sz w:val="24"/>
          <w:szCs w:val="24"/>
        </w:rPr>
        <w:t xml:space="preserve"> самой </w:t>
      </w:r>
      <w:r w:rsidR="008C0830">
        <w:rPr>
          <w:bCs/>
          <w:sz w:val="24"/>
          <w:szCs w:val="24"/>
          <w:shd w:val="clear" w:color="auto" w:fill="FFFFFF"/>
        </w:rPr>
        <w:t>муниципальной</w:t>
      </w:r>
      <w:r w:rsidR="008C0830" w:rsidRPr="00CC7E70">
        <w:rPr>
          <w:bCs/>
          <w:sz w:val="24"/>
          <w:szCs w:val="24"/>
          <w:shd w:val="clear" w:color="auto" w:fill="FFFFFF"/>
        </w:rPr>
        <w:t xml:space="preserve"> программ</w:t>
      </w:r>
      <w:r w:rsidR="008C0830">
        <w:rPr>
          <w:bCs/>
          <w:sz w:val="24"/>
          <w:szCs w:val="24"/>
          <w:shd w:val="clear" w:color="auto" w:fill="FFFFFF"/>
        </w:rPr>
        <w:t>ы</w:t>
      </w:r>
      <w:r w:rsidR="007A4AED">
        <w:rPr>
          <w:bCs/>
          <w:sz w:val="24"/>
          <w:szCs w:val="24"/>
          <w:shd w:val="clear" w:color="auto" w:fill="FFFFFF"/>
        </w:rPr>
        <w:t xml:space="preserve"> </w:t>
      </w:r>
      <w:r w:rsidR="007A4AED" w:rsidRPr="005371B5">
        <w:rPr>
          <w:bCs/>
          <w:sz w:val="24"/>
          <w:szCs w:val="24"/>
          <w:shd w:val="clear" w:color="auto" w:fill="FFFFFF"/>
        </w:rPr>
        <w:t>«Развитие физической культуры и спорта Партизанского городского округа» на 2018-2022 годы</w:t>
      </w:r>
      <w:r w:rsidR="00FD56E4">
        <w:rPr>
          <w:sz w:val="24"/>
          <w:szCs w:val="24"/>
        </w:rPr>
        <w:t xml:space="preserve">, </w:t>
      </w:r>
      <w:r w:rsidR="008C0830">
        <w:rPr>
          <w:sz w:val="24"/>
          <w:szCs w:val="24"/>
        </w:rPr>
        <w:t xml:space="preserve">принятие Проекта </w:t>
      </w:r>
      <w:r w:rsidR="00FD56E4">
        <w:rPr>
          <w:sz w:val="24"/>
          <w:szCs w:val="24"/>
        </w:rPr>
        <w:t xml:space="preserve">приведет к </w:t>
      </w:r>
      <w:r w:rsidR="007A4AED">
        <w:rPr>
          <w:sz w:val="24"/>
          <w:szCs w:val="24"/>
        </w:rPr>
        <w:t xml:space="preserve">изменениям </w:t>
      </w:r>
      <w:r w:rsidRPr="00AA2776">
        <w:rPr>
          <w:sz w:val="24"/>
          <w:szCs w:val="24"/>
        </w:rPr>
        <w:t>объем</w:t>
      </w:r>
      <w:r w:rsidR="007A4AED">
        <w:rPr>
          <w:sz w:val="24"/>
          <w:szCs w:val="24"/>
        </w:rPr>
        <w:t>ов</w:t>
      </w:r>
      <w:r w:rsidRPr="00AA2776">
        <w:rPr>
          <w:sz w:val="24"/>
          <w:szCs w:val="24"/>
        </w:rPr>
        <w:t xml:space="preserve"> финансирования</w:t>
      </w:r>
      <w:r w:rsidRPr="008661EC">
        <w:rPr>
          <w:bCs/>
          <w:sz w:val="24"/>
          <w:szCs w:val="24"/>
          <w:shd w:val="clear" w:color="auto" w:fill="FFFFFF"/>
        </w:rPr>
        <w:t xml:space="preserve"> </w:t>
      </w:r>
      <w:r w:rsidR="007A4AED">
        <w:rPr>
          <w:bCs/>
          <w:sz w:val="24"/>
          <w:szCs w:val="24"/>
          <w:shd w:val="clear" w:color="auto" w:fill="FFFFFF"/>
        </w:rPr>
        <w:t>программных</w:t>
      </w:r>
      <w:r w:rsidR="00FD56E4">
        <w:rPr>
          <w:bCs/>
          <w:sz w:val="24"/>
          <w:szCs w:val="24"/>
          <w:shd w:val="clear" w:color="auto" w:fill="FFFFFF"/>
        </w:rPr>
        <w:t xml:space="preserve"> мероприяти</w:t>
      </w:r>
      <w:r w:rsidR="007A4AED">
        <w:rPr>
          <w:bCs/>
          <w:sz w:val="24"/>
          <w:szCs w:val="24"/>
          <w:shd w:val="clear" w:color="auto" w:fill="FFFFFF"/>
        </w:rPr>
        <w:t>й</w:t>
      </w:r>
      <w:r w:rsidR="008C0830" w:rsidRPr="008C0830">
        <w:rPr>
          <w:sz w:val="24"/>
          <w:szCs w:val="24"/>
        </w:rPr>
        <w:t>,</w:t>
      </w:r>
      <w:r w:rsidR="008C0830" w:rsidRPr="008C0830">
        <w:rPr>
          <w:b/>
          <w:sz w:val="24"/>
          <w:szCs w:val="24"/>
        </w:rPr>
        <w:t xml:space="preserve"> </w:t>
      </w:r>
      <w:r w:rsidR="00FD56E4">
        <w:rPr>
          <w:sz w:val="24"/>
          <w:szCs w:val="24"/>
        </w:rPr>
        <w:t xml:space="preserve">в рамках </w:t>
      </w:r>
      <w:r w:rsidR="007A4AED">
        <w:rPr>
          <w:sz w:val="24"/>
          <w:szCs w:val="24"/>
        </w:rPr>
        <w:t>которых</w:t>
      </w:r>
      <w:r w:rsidR="00C008CE">
        <w:rPr>
          <w:sz w:val="24"/>
          <w:szCs w:val="24"/>
        </w:rPr>
        <w:t xml:space="preserve"> буду</w:t>
      </w:r>
      <w:r w:rsidR="00463E26">
        <w:rPr>
          <w:sz w:val="24"/>
          <w:szCs w:val="24"/>
        </w:rPr>
        <w:t>т</w:t>
      </w:r>
      <w:r w:rsidR="00463E26" w:rsidRPr="00463E26">
        <w:rPr>
          <w:sz w:val="24"/>
          <w:szCs w:val="24"/>
        </w:rPr>
        <w:t xml:space="preserve"> </w:t>
      </w:r>
      <w:r w:rsidR="00463E26" w:rsidRPr="006C1F4D">
        <w:rPr>
          <w:sz w:val="24"/>
          <w:szCs w:val="24"/>
        </w:rPr>
        <w:t>осуществлен</w:t>
      </w:r>
      <w:r w:rsidR="00C008CE">
        <w:rPr>
          <w:sz w:val="24"/>
          <w:szCs w:val="24"/>
        </w:rPr>
        <w:t>ы</w:t>
      </w:r>
      <w:r w:rsidR="007A4AED">
        <w:rPr>
          <w:sz w:val="24"/>
          <w:szCs w:val="24"/>
        </w:rPr>
        <w:t>:</w:t>
      </w:r>
    </w:p>
    <w:p w:rsidR="00C008CE" w:rsidRDefault="008C0830" w:rsidP="00C008CE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08CE">
        <w:rPr>
          <w:sz w:val="24"/>
          <w:szCs w:val="24"/>
        </w:rPr>
        <w:t>- р</w:t>
      </w:r>
      <w:r w:rsidR="00C008CE" w:rsidRPr="00DB29A2">
        <w:rPr>
          <w:sz w:val="24"/>
          <w:szCs w:val="24"/>
        </w:rPr>
        <w:t>азвитие спортивной инфраструктуры, находящейся в муниципальной собственности</w:t>
      </w:r>
      <w:r w:rsidR="00C008CE">
        <w:rPr>
          <w:sz w:val="24"/>
          <w:szCs w:val="24"/>
        </w:rPr>
        <w:t>;</w:t>
      </w:r>
    </w:p>
    <w:p w:rsidR="00C008CE" w:rsidRDefault="00C008CE" w:rsidP="00C008CE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DB29A2">
        <w:rPr>
          <w:sz w:val="24"/>
          <w:szCs w:val="24"/>
        </w:rPr>
        <w:t>емонт муниципальных учреждений спорта</w:t>
      </w:r>
      <w:r>
        <w:rPr>
          <w:sz w:val="24"/>
          <w:szCs w:val="24"/>
        </w:rPr>
        <w:t>;</w:t>
      </w:r>
    </w:p>
    <w:p w:rsidR="00C008CE" w:rsidRDefault="00C008CE" w:rsidP="00C008CE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DB29A2">
        <w:rPr>
          <w:sz w:val="24"/>
          <w:szCs w:val="24"/>
        </w:rPr>
        <w:t>беспечение пожарной безопасности</w:t>
      </w:r>
      <w:r w:rsidRPr="00C008CE">
        <w:rPr>
          <w:sz w:val="24"/>
          <w:szCs w:val="24"/>
        </w:rPr>
        <w:t xml:space="preserve"> </w:t>
      </w:r>
      <w:r w:rsidRPr="00DB29A2">
        <w:rPr>
          <w:sz w:val="24"/>
          <w:szCs w:val="24"/>
        </w:rPr>
        <w:t>муниципальных учреждений спорта</w:t>
      </w:r>
      <w:r>
        <w:rPr>
          <w:sz w:val="24"/>
          <w:szCs w:val="24"/>
        </w:rPr>
        <w:t xml:space="preserve">. </w:t>
      </w:r>
      <w:r w:rsidRPr="00DB29A2">
        <w:rPr>
          <w:sz w:val="24"/>
          <w:szCs w:val="24"/>
        </w:rPr>
        <w:t xml:space="preserve"> </w:t>
      </w:r>
    </w:p>
    <w:p w:rsidR="008C0830" w:rsidRDefault="008C0830" w:rsidP="00404A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</w:t>
      </w:r>
      <w:r w:rsidR="00C008CE">
        <w:rPr>
          <w:sz w:val="24"/>
          <w:szCs w:val="24"/>
        </w:rPr>
        <w:t>19</w:t>
      </w:r>
      <w:r>
        <w:rPr>
          <w:sz w:val="24"/>
          <w:szCs w:val="24"/>
        </w:rPr>
        <w:t xml:space="preserve"> части 1 статьи 16</w:t>
      </w:r>
      <w:r w:rsidRPr="00B708DD">
        <w:t xml:space="preserve"> </w:t>
      </w:r>
      <w:r w:rsidRPr="00B708DD">
        <w:rPr>
          <w:sz w:val="24"/>
          <w:szCs w:val="24"/>
        </w:rPr>
        <w:t>Федерал</w:t>
      </w:r>
      <w:r>
        <w:rPr>
          <w:sz w:val="24"/>
          <w:szCs w:val="24"/>
        </w:rPr>
        <w:t>ьного</w:t>
      </w:r>
      <w:r w:rsidRPr="00B708D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B708DD">
        <w:rPr>
          <w:sz w:val="24"/>
          <w:szCs w:val="24"/>
        </w:rPr>
        <w:t xml:space="preserve"> от 06.10.2003 </w:t>
      </w:r>
      <w:r>
        <w:rPr>
          <w:sz w:val="24"/>
          <w:szCs w:val="24"/>
        </w:rPr>
        <w:t>№</w:t>
      </w:r>
      <w:r w:rsidRPr="00B708DD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B708DD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 xml:space="preserve">равления в Российской Федерации» к вопросам местного значения Партизанского городского округа, кроме прочего, относится </w:t>
      </w:r>
      <w:hyperlink r:id="rId9" w:history="1">
        <w:r w:rsidR="00C008CE" w:rsidRPr="00C008CE">
          <w:rPr>
            <w:color w:val="000000" w:themeColor="text1"/>
            <w:sz w:val="24"/>
            <w:szCs w:val="24"/>
          </w:rPr>
          <w:t>обеспечение условий</w:t>
        </w:r>
      </w:hyperlink>
      <w:r w:rsidR="00C008CE" w:rsidRPr="00C008CE">
        <w:rPr>
          <w:color w:val="000000" w:themeColor="text1"/>
          <w:sz w:val="24"/>
          <w:szCs w:val="24"/>
        </w:rPr>
        <w:t xml:space="preserve"> д</w:t>
      </w:r>
      <w:r w:rsidR="00C008CE">
        <w:rPr>
          <w:sz w:val="24"/>
          <w:szCs w:val="24"/>
        </w:rPr>
        <w:t>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</w:t>
      </w:r>
      <w:r>
        <w:rPr>
          <w:sz w:val="24"/>
          <w:szCs w:val="24"/>
        </w:rPr>
        <w:t>.</w:t>
      </w:r>
    </w:p>
    <w:p w:rsidR="00404A3C" w:rsidRDefault="00C008CE" w:rsidP="00404A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04A3C">
        <w:rPr>
          <w:sz w:val="24"/>
          <w:szCs w:val="24"/>
        </w:rPr>
        <w:t>Так же, в</w:t>
      </w:r>
      <w:r w:rsidR="00404A3C" w:rsidRPr="006C1F4D">
        <w:rPr>
          <w:sz w:val="24"/>
          <w:szCs w:val="24"/>
        </w:rPr>
        <w:t xml:space="preserve"> соответствии с пунктом 3 части 1 статьи 17 Федерального закона от 06.10.2003 №131-ФЗ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самоуправления городских округов обладают полномочиями по созданию муниципальных учреждений и осуществлению финансового обеспечения деятельности муниципальных </w:t>
      </w:r>
      <w:r w:rsidR="00404A3C" w:rsidRPr="006C1F4D">
        <w:rPr>
          <w:sz w:val="24"/>
          <w:szCs w:val="24"/>
        </w:rPr>
        <w:lastRenderedPageBreak/>
        <w:t xml:space="preserve">казенных учреждений и финансового обеспечения выполнения муниципального задания бюджетными и автономными муниципальными учреждениями. </w:t>
      </w:r>
    </w:p>
    <w:p w:rsidR="00AB0EF3" w:rsidRPr="004E1D5D" w:rsidRDefault="00404A3C" w:rsidP="00AB0EF3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Источника</w:t>
      </w:r>
      <w:r w:rsidR="00AB0EF3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AB0EF3">
        <w:rPr>
          <w:sz w:val="24"/>
          <w:szCs w:val="24"/>
        </w:rPr>
        <w:t xml:space="preserve"> финансово</w:t>
      </w:r>
      <w:r>
        <w:rPr>
          <w:sz w:val="24"/>
          <w:szCs w:val="24"/>
        </w:rPr>
        <w:t>го обеспечения реализации указанных</w:t>
      </w:r>
      <w:r w:rsidR="00AB0EF3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й</w:t>
      </w:r>
      <w:r w:rsidR="00AB0EF3">
        <w:rPr>
          <w:sz w:val="24"/>
          <w:szCs w:val="24"/>
        </w:rPr>
        <w:t xml:space="preserve"> представленным Проектом, </w:t>
      </w:r>
      <w:r w:rsidR="00AB0EF3" w:rsidRPr="004E1D5D">
        <w:rPr>
          <w:sz w:val="24"/>
          <w:szCs w:val="24"/>
        </w:rPr>
        <w:t xml:space="preserve">Решением </w:t>
      </w:r>
      <w:r w:rsidR="00AB0EF3" w:rsidRPr="004E1D5D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26.03.2021 №231 –Р </w:t>
      </w:r>
      <w:r w:rsidR="00AB0EF3" w:rsidRPr="004E1D5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 w:rsidR="00AB0EF3">
        <w:rPr>
          <w:sz w:val="24"/>
          <w:szCs w:val="24"/>
        </w:rPr>
        <w:t xml:space="preserve"> определяются </w:t>
      </w:r>
      <w:r>
        <w:rPr>
          <w:sz w:val="24"/>
          <w:szCs w:val="24"/>
        </w:rPr>
        <w:t xml:space="preserve">средства </w:t>
      </w:r>
      <w:r w:rsidR="00AB0EF3">
        <w:rPr>
          <w:bCs/>
          <w:sz w:val="24"/>
          <w:szCs w:val="24"/>
        </w:rPr>
        <w:t>бюджета Партизанского городского округа.</w:t>
      </w:r>
      <w:r w:rsidR="00AB0EF3" w:rsidRPr="004E1D5D">
        <w:rPr>
          <w:sz w:val="24"/>
          <w:szCs w:val="24"/>
        </w:rPr>
        <w:t xml:space="preserve"> </w:t>
      </w:r>
    </w:p>
    <w:p w:rsidR="00AB0EF3" w:rsidRPr="00AB0EF3" w:rsidRDefault="00AB0EF3" w:rsidP="00AB0EF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B0EF3">
        <w:rPr>
          <w:bCs/>
          <w:sz w:val="24"/>
          <w:szCs w:val="24"/>
        </w:rPr>
        <w:t>В соответствии с частью 2 статьи 49</w:t>
      </w:r>
      <w:r w:rsidRPr="00AB0EF3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Pr="00AB0EF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</w:t>
      </w:r>
      <w:r w:rsidRPr="00AB0EF3">
        <w:rPr>
          <w:bCs/>
          <w:sz w:val="24"/>
          <w:szCs w:val="24"/>
        </w:rPr>
        <w:t>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AB0EF3" w:rsidRDefault="00AB0EF3" w:rsidP="008C083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C0830" w:rsidRPr="002058EC" w:rsidRDefault="008C0830" w:rsidP="008C083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058EC">
        <w:rPr>
          <w:b/>
          <w:sz w:val="24"/>
          <w:szCs w:val="24"/>
        </w:rPr>
        <w:t>Таким образом, программные мероприятия, цели, на которые представленным Проектом предусматриваются средства дополнительного финансирования,</w:t>
      </w:r>
      <w:r w:rsidR="00AB0EF3">
        <w:rPr>
          <w:b/>
          <w:sz w:val="24"/>
          <w:szCs w:val="24"/>
        </w:rPr>
        <w:t xml:space="preserve"> относятся к вопросам местного значения городского округа,</w:t>
      </w:r>
      <w:r w:rsidRPr="002058EC">
        <w:rPr>
          <w:b/>
          <w:sz w:val="24"/>
          <w:szCs w:val="24"/>
        </w:rPr>
        <w:t xml:space="preserve"> соответствуют полномочиям органов местного самоуправления Партизанского городского округа</w:t>
      </w:r>
      <w:r w:rsidR="00AB0EF3">
        <w:rPr>
          <w:b/>
          <w:sz w:val="24"/>
          <w:szCs w:val="24"/>
        </w:rPr>
        <w:t>, могут быть реализованы за счет средств местного бюджета</w:t>
      </w:r>
      <w:r w:rsidRPr="002058EC">
        <w:rPr>
          <w:b/>
          <w:sz w:val="24"/>
          <w:szCs w:val="24"/>
        </w:rPr>
        <w:t xml:space="preserve">.   </w:t>
      </w:r>
    </w:p>
    <w:p w:rsidR="008C0830" w:rsidRDefault="008C0830" w:rsidP="00D17645">
      <w:pPr>
        <w:pStyle w:val="af1"/>
        <w:ind w:left="0" w:firstLine="709"/>
        <w:jc w:val="both"/>
        <w:rPr>
          <w:sz w:val="24"/>
          <w:szCs w:val="24"/>
        </w:rPr>
      </w:pPr>
    </w:p>
    <w:p w:rsidR="00802180" w:rsidRDefault="00802180" w:rsidP="00286B25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 </w:t>
      </w:r>
      <w:r w:rsidR="0053253A">
        <w:rPr>
          <w:bCs/>
          <w:sz w:val="24"/>
          <w:szCs w:val="24"/>
        </w:rPr>
        <w:t>Подпункто</w:t>
      </w:r>
      <w:r>
        <w:rPr>
          <w:bCs/>
          <w:sz w:val="24"/>
          <w:szCs w:val="24"/>
        </w:rPr>
        <w:t>м 1.</w:t>
      </w:r>
      <w:r w:rsidR="00AB0EF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 пункта 1 Проекта предусмотрено внесение изменений в Приложение №1</w:t>
      </w:r>
      <w:r w:rsidR="00286B25">
        <w:rPr>
          <w:bCs/>
          <w:sz w:val="24"/>
          <w:szCs w:val="24"/>
        </w:rPr>
        <w:t xml:space="preserve"> к</w:t>
      </w:r>
      <w:r>
        <w:rPr>
          <w:bCs/>
          <w:sz w:val="24"/>
          <w:szCs w:val="24"/>
        </w:rPr>
        <w:t xml:space="preserve"> муниципальной программ</w:t>
      </w:r>
      <w:r w:rsidR="00286B25">
        <w:rPr>
          <w:bCs/>
          <w:sz w:val="24"/>
          <w:szCs w:val="24"/>
        </w:rPr>
        <w:t>е</w:t>
      </w:r>
      <w:r w:rsidR="0053253A">
        <w:rPr>
          <w:bCs/>
          <w:sz w:val="24"/>
          <w:szCs w:val="24"/>
        </w:rPr>
        <w:t>, содержаще</w:t>
      </w:r>
      <w:r>
        <w:rPr>
          <w:bCs/>
          <w:sz w:val="24"/>
          <w:szCs w:val="24"/>
        </w:rPr>
        <w:t>е сведения об ее целевых индикаторах и пока</w:t>
      </w:r>
      <w:r w:rsidR="00286B25">
        <w:rPr>
          <w:bCs/>
          <w:sz w:val="24"/>
          <w:szCs w:val="24"/>
        </w:rPr>
        <w:t>зателях, а именно значение такого показателя,</w:t>
      </w:r>
      <w:r>
        <w:rPr>
          <w:bCs/>
          <w:sz w:val="24"/>
          <w:szCs w:val="24"/>
        </w:rPr>
        <w:t xml:space="preserve"> как «</w:t>
      </w:r>
      <w:r w:rsidR="0053253A">
        <w:rPr>
          <w:bCs/>
          <w:sz w:val="24"/>
          <w:szCs w:val="24"/>
        </w:rPr>
        <w:t xml:space="preserve">Количество оборудованных малобюджетных плоскостных спортивных сооружений» </w:t>
      </w:r>
      <w:r>
        <w:rPr>
          <w:bCs/>
          <w:sz w:val="24"/>
          <w:szCs w:val="24"/>
        </w:rPr>
        <w:t xml:space="preserve">увеличивается </w:t>
      </w:r>
      <w:r w:rsidR="00C84C3E">
        <w:rPr>
          <w:bCs/>
          <w:sz w:val="24"/>
          <w:szCs w:val="24"/>
        </w:rPr>
        <w:t>в 202</w:t>
      </w:r>
      <w:r w:rsidR="0053253A">
        <w:rPr>
          <w:bCs/>
          <w:sz w:val="24"/>
          <w:szCs w:val="24"/>
        </w:rPr>
        <w:t>2 году с 0</w:t>
      </w:r>
      <w:r w:rsidR="00286B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до </w:t>
      </w:r>
      <w:r w:rsidR="0053253A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. </w:t>
      </w:r>
    </w:p>
    <w:p w:rsidR="00F40377" w:rsidRDefault="00F40377" w:rsidP="00F40377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F40377" w:rsidRDefault="00F40377" w:rsidP="008D64EA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53253A">
        <w:rPr>
          <w:b/>
          <w:bCs/>
          <w:sz w:val="24"/>
          <w:szCs w:val="24"/>
        </w:rPr>
        <w:t xml:space="preserve">С учетом </w:t>
      </w:r>
      <w:r w:rsidR="008D64EA" w:rsidRPr="0053253A">
        <w:rPr>
          <w:b/>
          <w:bCs/>
          <w:sz w:val="24"/>
          <w:szCs w:val="24"/>
        </w:rPr>
        <w:t xml:space="preserve">предусмотренного </w:t>
      </w:r>
      <w:r w:rsidR="00286B25" w:rsidRPr="0053253A">
        <w:rPr>
          <w:b/>
          <w:bCs/>
          <w:sz w:val="24"/>
          <w:szCs w:val="24"/>
        </w:rPr>
        <w:t xml:space="preserve">Проектом </w:t>
      </w:r>
      <w:r w:rsidRPr="0053253A">
        <w:rPr>
          <w:b/>
          <w:bCs/>
          <w:sz w:val="24"/>
          <w:szCs w:val="24"/>
        </w:rPr>
        <w:t>существенного увеличение</w:t>
      </w:r>
      <w:r w:rsidR="0053253A">
        <w:rPr>
          <w:b/>
          <w:bCs/>
          <w:sz w:val="24"/>
          <w:szCs w:val="24"/>
        </w:rPr>
        <w:t xml:space="preserve"> в 2022 году</w:t>
      </w:r>
      <w:r w:rsidRPr="0053253A">
        <w:rPr>
          <w:b/>
          <w:bCs/>
          <w:sz w:val="24"/>
          <w:szCs w:val="24"/>
        </w:rPr>
        <w:t xml:space="preserve"> объемов финансового обеспечения </w:t>
      </w:r>
      <w:r w:rsidR="008D64EA" w:rsidRPr="0053253A">
        <w:rPr>
          <w:b/>
          <w:bCs/>
          <w:sz w:val="24"/>
          <w:szCs w:val="24"/>
        </w:rPr>
        <w:t xml:space="preserve">такого </w:t>
      </w:r>
      <w:r w:rsidRPr="0053253A">
        <w:rPr>
          <w:b/>
          <w:bCs/>
          <w:sz w:val="24"/>
          <w:szCs w:val="24"/>
        </w:rPr>
        <w:t>программного мероприятия</w:t>
      </w:r>
      <w:r w:rsidR="008D64EA" w:rsidRPr="0053253A">
        <w:rPr>
          <w:b/>
          <w:bCs/>
          <w:sz w:val="24"/>
          <w:szCs w:val="24"/>
        </w:rPr>
        <w:t>, как</w:t>
      </w:r>
      <w:r w:rsidRPr="0053253A">
        <w:rPr>
          <w:b/>
          <w:bCs/>
          <w:sz w:val="24"/>
          <w:szCs w:val="24"/>
        </w:rPr>
        <w:t xml:space="preserve"> </w:t>
      </w:r>
      <w:r w:rsidR="00286B25" w:rsidRPr="0053253A">
        <w:rPr>
          <w:b/>
          <w:bCs/>
          <w:sz w:val="24"/>
          <w:szCs w:val="24"/>
        </w:rPr>
        <w:t>«</w:t>
      </w:r>
      <w:r w:rsidR="0053253A" w:rsidRPr="0053253A">
        <w:rPr>
          <w:b/>
          <w:bCs/>
          <w:sz w:val="24"/>
          <w:szCs w:val="24"/>
        </w:rPr>
        <w:t>Р</w:t>
      </w:r>
      <w:r w:rsidR="0053253A" w:rsidRPr="0053253A">
        <w:rPr>
          <w:b/>
          <w:sz w:val="24"/>
          <w:szCs w:val="24"/>
        </w:rPr>
        <w:t>азвитие спортивной инфраструктуры, находящейся в муниципальной собственности</w:t>
      </w:r>
      <w:r w:rsidR="00286B25" w:rsidRPr="0053253A">
        <w:rPr>
          <w:b/>
          <w:sz w:val="24"/>
          <w:szCs w:val="24"/>
        </w:rPr>
        <w:t xml:space="preserve">» </w:t>
      </w:r>
      <w:r w:rsidR="008D64EA" w:rsidRPr="0053253A">
        <w:rPr>
          <w:b/>
          <w:sz w:val="24"/>
          <w:szCs w:val="24"/>
        </w:rPr>
        <w:t>изменение</w:t>
      </w:r>
      <w:r w:rsidR="00286B25" w:rsidRPr="0053253A">
        <w:rPr>
          <w:b/>
          <w:sz w:val="24"/>
          <w:szCs w:val="24"/>
        </w:rPr>
        <w:t xml:space="preserve"> (увеличение)</w:t>
      </w:r>
      <w:r w:rsidR="008D64EA" w:rsidRPr="0053253A">
        <w:rPr>
          <w:b/>
          <w:sz w:val="24"/>
          <w:szCs w:val="24"/>
        </w:rPr>
        <w:t xml:space="preserve"> </w:t>
      </w:r>
      <w:r w:rsidRPr="0053253A">
        <w:rPr>
          <w:b/>
          <w:bCs/>
          <w:sz w:val="24"/>
          <w:szCs w:val="24"/>
        </w:rPr>
        <w:t xml:space="preserve">ранее установленных (утвержденных) </w:t>
      </w:r>
      <w:r w:rsidR="008D64EA" w:rsidRPr="0053253A">
        <w:rPr>
          <w:b/>
          <w:bCs/>
          <w:sz w:val="24"/>
          <w:szCs w:val="24"/>
        </w:rPr>
        <w:t xml:space="preserve">соответствующих </w:t>
      </w:r>
      <w:r w:rsidRPr="0053253A">
        <w:rPr>
          <w:b/>
          <w:bCs/>
          <w:sz w:val="24"/>
          <w:szCs w:val="24"/>
        </w:rPr>
        <w:t>целевых показателей (индикаторов) реализации мероприятий</w:t>
      </w:r>
      <w:r w:rsidRPr="00F40377">
        <w:rPr>
          <w:b/>
          <w:bCs/>
          <w:sz w:val="24"/>
          <w:szCs w:val="24"/>
        </w:rPr>
        <w:t xml:space="preserve"> </w:t>
      </w:r>
      <w:r w:rsidR="008D64EA">
        <w:rPr>
          <w:b/>
          <w:bCs/>
          <w:sz w:val="24"/>
          <w:szCs w:val="24"/>
        </w:rPr>
        <w:t xml:space="preserve">является </w:t>
      </w:r>
      <w:r w:rsidRPr="00F40377">
        <w:rPr>
          <w:b/>
          <w:bCs/>
          <w:sz w:val="24"/>
          <w:szCs w:val="24"/>
        </w:rPr>
        <w:t>обоснованным</w:t>
      </w:r>
      <w:r w:rsidR="008D64EA">
        <w:rPr>
          <w:b/>
          <w:bCs/>
          <w:sz w:val="24"/>
          <w:szCs w:val="24"/>
        </w:rPr>
        <w:t xml:space="preserve"> и необходимым</w:t>
      </w:r>
      <w:r w:rsidRPr="00F40377">
        <w:rPr>
          <w:b/>
          <w:bCs/>
          <w:sz w:val="24"/>
          <w:szCs w:val="24"/>
        </w:rPr>
        <w:t xml:space="preserve">. </w:t>
      </w:r>
    </w:p>
    <w:p w:rsidR="00C84C3E" w:rsidRDefault="00C84C3E" w:rsidP="008D64EA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C84C3E" w:rsidRPr="00C84C3E" w:rsidRDefault="00C84C3E" w:rsidP="00C84C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3E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4C3E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4C3E">
        <w:rPr>
          <w:rFonts w:ascii="Times New Roman" w:hAnsi="Times New Roman" w:cs="Times New Roman"/>
          <w:sz w:val="24"/>
          <w:szCs w:val="24"/>
        </w:rPr>
        <w:t xml:space="preserve"> Проекта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84C3E">
        <w:rPr>
          <w:rFonts w:ascii="Times New Roman" w:hAnsi="Times New Roman" w:cs="Times New Roman"/>
          <w:sz w:val="24"/>
          <w:szCs w:val="24"/>
        </w:rPr>
        <w:t>его опубликования (обнародования).</w:t>
      </w:r>
    </w:p>
    <w:p w:rsidR="00C84C3E" w:rsidRPr="00C84C3E" w:rsidRDefault="00C84C3E" w:rsidP="00C84C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3E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C84C3E" w:rsidRPr="00C84C3E" w:rsidRDefault="00C84C3E" w:rsidP="00C84C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C3E" w:rsidRPr="00B10CAF" w:rsidRDefault="00C84C3E" w:rsidP="00C84C3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постановления, вступление его в силу с момента </w:t>
      </w:r>
      <w:r w:rsidRPr="00B10CAF">
        <w:rPr>
          <w:rFonts w:ascii="Times New Roman" w:hAnsi="Times New Roman" w:cs="Times New Roman"/>
          <w:b/>
          <w:sz w:val="24"/>
          <w:szCs w:val="24"/>
        </w:rPr>
        <w:t xml:space="preserve">его опубликования (обнародования) соответствует установленным требованиям Федерального законодательства.    </w:t>
      </w:r>
    </w:p>
    <w:p w:rsidR="00C84C3E" w:rsidRDefault="00C84C3E" w:rsidP="008D64EA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254871" w:rsidRPr="0053253A" w:rsidRDefault="00254871" w:rsidP="009C2D86">
      <w:pPr>
        <w:ind w:firstLine="709"/>
        <w:jc w:val="both"/>
        <w:rPr>
          <w:sz w:val="24"/>
          <w:szCs w:val="24"/>
        </w:rPr>
      </w:pPr>
      <w:r w:rsidRPr="0053253A">
        <w:rPr>
          <w:sz w:val="24"/>
          <w:szCs w:val="24"/>
        </w:rPr>
        <w:t>Заключение:</w:t>
      </w:r>
    </w:p>
    <w:p w:rsidR="00254871" w:rsidRPr="0053253A" w:rsidRDefault="00254871" w:rsidP="009C2D86">
      <w:pPr>
        <w:shd w:val="clear" w:color="auto" w:fill="FFFFFF"/>
        <w:ind w:firstLine="709"/>
        <w:jc w:val="both"/>
        <w:rPr>
          <w:sz w:val="24"/>
          <w:szCs w:val="24"/>
        </w:rPr>
      </w:pPr>
      <w:r w:rsidRPr="0053253A">
        <w:rPr>
          <w:sz w:val="24"/>
          <w:szCs w:val="24"/>
        </w:rPr>
        <w:t xml:space="preserve">По результатам финансово-экономической экспертизы </w:t>
      </w:r>
      <w:r w:rsidRPr="0053253A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="00286B25" w:rsidRPr="0053253A">
        <w:rPr>
          <w:sz w:val="24"/>
          <w:szCs w:val="24"/>
        </w:rPr>
        <w:t>«</w:t>
      </w:r>
      <w:r w:rsidR="00286B25" w:rsidRPr="0053253A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</w:t>
      </w:r>
      <w:r w:rsidR="0053253A" w:rsidRPr="0053253A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«Развитие физической культуры и спорта Партизанского городского округа» на 2018-2022 годы</w:t>
      </w:r>
      <w:r w:rsidR="0053253A" w:rsidRPr="0053253A">
        <w:rPr>
          <w:sz w:val="24"/>
          <w:szCs w:val="24"/>
        </w:rPr>
        <w:t>, утвержденную постановлением администрации Партизанского городского округа от 08.09.2017 №1448-па</w:t>
      </w:r>
      <w:r w:rsidR="00286B25" w:rsidRPr="0053253A">
        <w:rPr>
          <w:sz w:val="24"/>
          <w:szCs w:val="24"/>
        </w:rPr>
        <w:t>»</w:t>
      </w:r>
      <w:r w:rsidR="008D64EA" w:rsidRPr="0053253A">
        <w:rPr>
          <w:sz w:val="24"/>
          <w:szCs w:val="24"/>
        </w:rPr>
        <w:t>,</w:t>
      </w:r>
      <w:r w:rsidR="002C1AFD" w:rsidRPr="0053253A">
        <w:rPr>
          <w:sz w:val="24"/>
          <w:szCs w:val="24"/>
        </w:rPr>
        <w:t xml:space="preserve"> </w:t>
      </w:r>
      <w:r w:rsidRPr="0053253A">
        <w:rPr>
          <w:sz w:val="24"/>
          <w:szCs w:val="24"/>
        </w:rPr>
        <w:t>Контрольно- счетная палата приходит к следующим выводам:</w:t>
      </w:r>
    </w:p>
    <w:p w:rsidR="0053253A" w:rsidRPr="0053253A" w:rsidRDefault="006D66DC" w:rsidP="0053253A">
      <w:pPr>
        <w:shd w:val="clear" w:color="auto" w:fill="FFFFFF"/>
        <w:ind w:firstLine="709"/>
        <w:jc w:val="both"/>
        <w:rPr>
          <w:sz w:val="24"/>
          <w:szCs w:val="24"/>
        </w:rPr>
      </w:pPr>
      <w:r w:rsidRPr="0053253A">
        <w:rPr>
          <w:sz w:val="24"/>
          <w:szCs w:val="24"/>
        </w:rPr>
        <w:t xml:space="preserve">1) </w:t>
      </w:r>
      <w:r w:rsidR="0053253A" w:rsidRPr="0053253A">
        <w:rPr>
          <w:sz w:val="24"/>
          <w:szCs w:val="24"/>
        </w:rPr>
        <w:t xml:space="preserve">При анализе, предусмотренных Проектом постановления, значений показателей финансового обеспечения муниципальной программы </w:t>
      </w:r>
      <w:r w:rsidR="0053253A" w:rsidRPr="0053253A">
        <w:rPr>
          <w:bCs/>
          <w:sz w:val="24"/>
          <w:szCs w:val="24"/>
          <w:shd w:val="clear" w:color="auto" w:fill="FFFFFF"/>
        </w:rPr>
        <w:t xml:space="preserve">«Развитие физической культуры и </w:t>
      </w:r>
      <w:r w:rsidR="0053253A" w:rsidRPr="0053253A">
        <w:rPr>
          <w:bCs/>
          <w:sz w:val="24"/>
          <w:szCs w:val="24"/>
          <w:shd w:val="clear" w:color="auto" w:fill="FFFFFF"/>
        </w:rPr>
        <w:lastRenderedPageBreak/>
        <w:t>спорта Партизанского городского округа» на 2018-2022 годы</w:t>
      </w:r>
      <w:r w:rsidR="0053253A" w:rsidRPr="0053253A">
        <w:rPr>
          <w:sz w:val="24"/>
          <w:szCs w:val="24"/>
        </w:rPr>
        <w:t>, утвержденной постановлением администрации Партизанского городского округа от 08.09.2017 №1448-па, установлено, что они:</w:t>
      </w:r>
    </w:p>
    <w:p w:rsidR="0053253A" w:rsidRPr="0053253A" w:rsidRDefault="0053253A" w:rsidP="0053253A">
      <w:pPr>
        <w:shd w:val="clear" w:color="auto" w:fill="FFFFFF"/>
        <w:ind w:firstLine="709"/>
        <w:jc w:val="both"/>
        <w:rPr>
          <w:sz w:val="24"/>
          <w:szCs w:val="24"/>
        </w:rPr>
      </w:pPr>
      <w:r w:rsidRPr="0053253A">
        <w:rPr>
          <w:sz w:val="24"/>
          <w:szCs w:val="24"/>
        </w:rPr>
        <w:t xml:space="preserve">- </w:t>
      </w:r>
      <w:r w:rsidRPr="0053253A">
        <w:rPr>
          <w:bCs/>
          <w:sz w:val="24"/>
          <w:szCs w:val="24"/>
        </w:rPr>
        <w:t xml:space="preserve">по их предлагаемому общему значению, периоду в котором они отражаются, </w:t>
      </w:r>
      <w:r w:rsidRPr="0053253A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53253A">
        <w:rPr>
          <w:rFonts w:eastAsia="Calibri"/>
          <w:sz w:val="24"/>
          <w:szCs w:val="24"/>
        </w:rPr>
        <w:t xml:space="preserve"> (в редакции Решения Думы от 25.06.2021 №252 –Р </w:t>
      </w:r>
      <w:r w:rsidRPr="0053253A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</w:p>
    <w:p w:rsidR="0053253A" w:rsidRPr="0053253A" w:rsidRDefault="0053253A" w:rsidP="0053253A">
      <w:pPr>
        <w:pStyle w:val="af1"/>
        <w:widowControl w:val="0"/>
        <w:ind w:left="0" w:firstLine="709"/>
        <w:jc w:val="both"/>
        <w:rPr>
          <w:sz w:val="24"/>
          <w:szCs w:val="24"/>
        </w:rPr>
      </w:pPr>
      <w:r w:rsidRPr="0053253A">
        <w:rPr>
          <w:sz w:val="24"/>
          <w:szCs w:val="24"/>
        </w:rPr>
        <w:t xml:space="preserve">- предусматривают изменение (увеличение/уменьшение) объемов бюджетных ассигнований на 2021 и 2022 годы на ранее предусмотренные муниципальной программой мероприятия, а именно «Развитие спортивной инфраструктуры, находящейся в муниципальной собственности», «Ремонт муниципальных учреждений спорта»; </w:t>
      </w:r>
    </w:p>
    <w:p w:rsidR="0053253A" w:rsidRPr="0053253A" w:rsidRDefault="0053253A" w:rsidP="0053253A">
      <w:pPr>
        <w:pStyle w:val="af1"/>
        <w:widowControl w:val="0"/>
        <w:ind w:left="0" w:firstLine="709"/>
        <w:jc w:val="both"/>
        <w:rPr>
          <w:sz w:val="24"/>
          <w:szCs w:val="24"/>
        </w:rPr>
      </w:pPr>
      <w:r w:rsidRPr="0053253A">
        <w:rPr>
          <w:sz w:val="24"/>
          <w:szCs w:val="24"/>
        </w:rPr>
        <w:t>- предусматривает финансирование за счет средств местного бюджета в 2021 году такого нового мероприятия, как «Обеспечение пожарной безопасности»</w:t>
      </w:r>
      <w:r>
        <w:rPr>
          <w:sz w:val="24"/>
          <w:szCs w:val="24"/>
        </w:rPr>
        <w:t>;</w:t>
      </w:r>
    </w:p>
    <w:p w:rsidR="0053253A" w:rsidRPr="0053253A" w:rsidRDefault="006D66DC" w:rsidP="0053253A">
      <w:pPr>
        <w:pStyle w:val="af1"/>
        <w:ind w:left="0" w:firstLine="709"/>
        <w:jc w:val="both"/>
        <w:rPr>
          <w:bCs/>
          <w:sz w:val="24"/>
          <w:szCs w:val="24"/>
        </w:rPr>
      </w:pPr>
      <w:r w:rsidRPr="0053253A">
        <w:rPr>
          <w:sz w:val="24"/>
          <w:szCs w:val="24"/>
        </w:rPr>
        <w:t xml:space="preserve">2)  </w:t>
      </w:r>
      <w:r w:rsidR="0053253A">
        <w:rPr>
          <w:sz w:val="24"/>
          <w:szCs w:val="24"/>
        </w:rPr>
        <w:t>Из</w:t>
      </w:r>
      <w:r w:rsidR="0053253A" w:rsidRPr="0053253A">
        <w:rPr>
          <w:sz w:val="24"/>
          <w:szCs w:val="24"/>
        </w:rPr>
        <w:t>дание постановления, аналогичного по содержанию представленному проекту постановления</w:t>
      </w:r>
      <w:r w:rsidR="0053253A" w:rsidRPr="0053253A">
        <w:rPr>
          <w:bCs/>
          <w:sz w:val="24"/>
          <w:szCs w:val="24"/>
        </w:rPr>
        <w:t>:</w:t>
      </w:r>
    </w:p>
    <w:p w:rsidR="0053253A" w:rsidRPr="0053253A" w:rsidRDefault="0053253A" w:rsidP="0053253A">
      <w:pPr>
        <w:pStyle w:val="af1"/>
        <w:ind w:left="0" w:firstLine="709"/>
        <w:jc w:val="both"/>
        <w:rPr>
          <w:sz w:val="24"/>
          <w:szCs w:val="24"/>
        </w:rPr>
      </w:pPr>
      <w:r w:rsidRPr="0053253A">
        <w:rPr>
          <w:bCs/>
          <w:sz w:val="24"/>
          <w:szCs w:val="24"/>
        </w:rPr>
        <w:t xml:space="preserve">- относится  к полномочиям </w:t>
      </w:r>
      <w:r w:rsidRPr="0053253A">
        <w:rPr>
          <w:sz w:val="24"/>
          <w:szCs w:val="24"/>
        </w:rPr>
        <w:t>администрации Партизанского городского округа:</w:t>
      </w:r>
    </w:p>
    <w:p w:rsidR="0053253A" w:rsidRPr="0053253A" w:rsidRDefault="0053253A" w:rsidP="0053253A">
      <w:pPr>
        <w:pStyle w:val="af1"/>
        <w:ind w:left="0" w:firstLine="709"/>
        <w:jc w:val="both"/>
        <w:rPr>
          <w:sz w:val="24"/>
          <w:szCs w:val="24"/>
        </w:rPr>
      </w:pPr>
      <w:r w:rsidRPr="0053253A">
        <w:rPr>
          <w:sz w:val="24"/>
          <w:szCs w:val="24"/>
        </w:rPr>
        <w:t xml:space="preserve">- обосновано </w:t>
      </w:r>
      <w:r w:rsidRPr="0053253A">
        <w:rPr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53253A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№890-па;</w:t>
      </w:r>
    </w:p>
    <w:p w:rsidR="0053253A" w:rsidRPr="0053253A" w:rsidRDefault="0053253A" w:rsidP="0053253A">
      <w:pPr>
        <w:pStyle w:val="af1"/>
        <w:ind w:left="0" w:firstLine="709"/>
        <w:jc w:val="both"/>
        <w:rPr>
          <w:bCs/>
          <w:sz w:val="24"/>
          <w:szCs w:val="24"/>
        </w:rPr>
      </w:pPr>
      <w:r w:rsidRPr="0053253A">
        <w:rPr>
          <w:sz w:val="24"/>
          <w:szCs w:val="24"/>
        </w:rPr>
        <w:t xml:space="preserve">- 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53253A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25.06.2021 №252 –Р </w:t>
      </w:r>
      <w:r w:rsidRPr="0053253A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 по соответствующим целевым статьям расходов</w:t>
      </w:r>
      <w:r>
        <w:rPr>
          <w:sz w:val="24"/>
          <w:szCs w:val="24"/>
        </w:rPr>
        <w:t>;</w:t>
      </w:r>
      <w:r w:rsidRPr="0053253A">
        <w:rPr>
          <w:sz w:val="24"/>
          <w:szCs w:val="24"/>
        </w:rPr>
        <w:t xml:space="preserve"> </w:t>
      </w:r>
      <w:r w:rsidRPr="0053253A">
        <w:rPr>
          <w:bCs/>
          <w:sz w:val="24"/>
          <w:szCs w:val="24"/>
        </w:rPr>
        <w:t xml:space="preserve">  </w:t>
      </w:r>
    </w:p>
    <w:p w:rsidR="006D66DC" w:rsidRPr="0053253A" w:rsidRDefault="006D66DC" w:rsidP="0053253A">
      <w:pPr>
        <w:shd w:val="clear" w:color="auto" w:fill="FFFFFF"/>
        <w:ind w:firstLine="709"/>
        <w:jc w:val="both"/>
        <w:rPr>
          <w:sz w:val="24"/>
          <w:szCs w:val="24"/>
        </w:rPr>
      </w:pPr>
      <w:r w:rsidRPr="0053253A">
        <w:rPr>
          <w:bCs/>
          <w:sz w:val="24"/>
          <w:szCs w:val="24"/>
        </w:rPr>
        <w:t xml:space="preserve">3)  </w:t>
      </w:r>
      <w:r w:rsidR="0053253A" w:rsidRPr="0053253A">
        <w:rPr>
          <w:sz w:val="24"/>
          <w:szCs w:val="24"/>
        </w:rPr>
        <w:t>Программные мероприятия, цели, на которые представленным Проектом предусматриваются средства дополнительного финансирования, относятся к вопросам местного значения городского округа, соответствуют полномочиям органов местного самоуправления Партизанского городского округа, могут быть реализованы за счет средств местного бюджета</w:t>
      </w:r>
      <w:r w:rsidR="0053253A">
        <w:rPr>
          <w:sz w:val="24"/>
          <w:szCs w:val="24"/>
        </w:rPr>
        <w:t>;</w:t>
      </w:r>
      <w:r w:rsidR="0053253A" w:rsidRPr="0053253A">
        <w:rPr>
          <w:sz w:val="24"/>
          <w:szCs w:val="24"/>
        </w:rPr>
        <w:t xml:space="preserve">  </w:t>
      </w:r>
    </w:p>
    <w:p w:rsidR="0053253A" w:rsidRPr="0053253A" w:rsidRDefault="006D66DC" w:rsidP="0053253A">
      <w:pPr>
        <w:pStyle w:val="af1"/>
        <w:ind w:left="0" w:firstLine="709"/>
        <w:jc w:val="both"/>
        <w:rPr>
          <w:bCs/>
          <w:sz w:val="24"/>
          <w:szCs w:val="24"/>
        </w:rPr>
      </w:pPr>
      <w:r w:rsidRPr="0053253A">
        <w:rPr>
          <w:sz w:val="24"/>
          <w:szCs w:val="24"/>
        </w:rPr>
        <w:t xml:space="preserve">4)   </w:t>
      </w:r>
      <w:r w:rsidR="0053253A" w:rsidRPr="0053253A">
        <w:rPr>
          <w:bCs/>
          <w:sz w:val="24"/>
          <w:szCs w:val="24"/>
        </w:rPr>
        <w:t>С учетом предусмотренного Проектом существенного увеличение в 2022 году объемов финансового обеспечения такого программного мероприятия, как «Р</w:t>
      </w:r>
      <w:r w:rsidR="0053253A" w:rsidRPr="0053253A">
        <w:rPr>
          <w:sz w:val="24"/>
          <w:szCs w:val="24"/>
        </w:rPr>
        <w:t xml:space="preserve">азвитие спортивной инфраструктуры, находящейся в муниципальной собственности» изменение (увеличение) </w:t>
      </w:r>
      <w:r w:rsidR="0053253A" w:rsidRPr="0053253A">
        <w:rPr>
          <w:bCs/>
          <w:sz w:val="24"/>
          <w:szCs w:val="24"/>
        </w:rPr>
        <w:t>ранее установленных (утвержденных) соответствующих целевых показателей (индикаторов) реализации мероприятий является обоснованным и необходимым</w:t>
      </w:r>
      <w:r w:rsidR="0053253A">
        <w:rPr>
          <w:bCs/>
          <w:sz w:val="24"/>
          <w:szCs w:val="24"/>
        </w:rPr>
        <w:t>;</w:t>
      </w:r>
      <w:r w:rsidR="0053253A" w:rsidRPr="0053253A">
        <w:rPr>
          <w:bCs/>
          <w:sz w:val="24"/>
          <w:szCs w:val="24"/>
        </w:rPr>
        <w:t xml:space="preserve"> </w:t>
      </w:r>
    </w:p>
    <w:p w:rsidR="00C84C3E" w:rsidRPr="0053253A" w:rsidRDefault="00C84C3E" w:rsidP="0053253A">
      <w:pPr>
        <w:pStyle w:val="af1"/>
        <w:ind w:left="0" w:firstLine="709"/>
        <w:jc w:val="both"/>
        <w:rPr>
          <w:sz w:val="24"/>
          <w:szCs w:val="24"/>
        </w:rPr>
      </w:pPr>
      <w:r w:rsidRPr="0053253A">
        <w:rPr>
          <w:bCs/>
          <w:sz w:val="24"/>
          <w:szCs w:val="24"/>
        </w:rPr>
        <w:t>5)</w:t>
      </w:r>
      <w:r w:rsidR="0053253A" w:rsidRPr="0053253A">
        <w:rPr>
          <w:bCs/>
          <w:sz w:val="24"/>
          <w:szCs w:val="24"/>
        </w:rPr>
        <w:t xml:space="preserve"> </w:t>
      </w:r>
      <w:r w:rsidRPr="0053253A">
        <w:rPr>
          <w:sz w:val="24"/>
          <w:szCs w:val="24"/>
        </w:rPr>
        <w:t xml:space="preserve"> </w:t>
      </w:r>
      <w:r w:rsidR="0053253A" w:rsidRPr="0053253A">
        <w:rPr>
          <w:sz w:val="24"/>
          <w:szCs w:val="24"/>
        </w:rPr>
        <w:t xml:space="preserve">Предусмотренное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  <w:r w:rsidRPr="0053253A">
        <w:rPr>
          <w:sz w:val="24"/>
          <w:szCs w:val="24"/>
        </w:rPr>
        <w:t xml:space="preserve">   </w:t>
      </w:r>
    </w:p>
    <w:p w:rsidR="00C84C3E" w:rsidRPr="0053253A" w:rsidRDefault="00C84C3E" w:rsidP="001B31A8">
      <w:pPr>
        <w:ind w:firstLine="709"/>
        <w:jc w:val="both"/>
        <w:rPr>
          <w:sz w:val="24"/>
          <w:szCs w:val="24"/>
        </w:rPr>
      </w:pPr>
    </w:p>
    <w:p w:rsidR="00254871" w:rsidRPr="002C1AFD" w:rsidRDefault="00254871" w:rsidP="001B31A8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>редлагает</w:t>
      </w:r>
      <w:r w:rsidR="001B31A8">
        <w:rPr>
          <w:sz w:val="24"/>
          <w:szCs w:val="24"/>
        </w:rPr>
        <w:t xml:space="preserve"> а</w:t>
      </w:r>
      <w:r w:rsidRPr="002C1AFD">
        <w:rPr>
          <w:sz w:val="24"/>
          <w:szCs w:val="24"/>
        </w:rPr>
        <w:t xml:space="preserve">дминистрации Партизанского городского округа рассмотреть представленный </w:t>
      </w:r>
      <w:r w:rsidRPr="002C1AFD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="00433E79">
        <w:rPr>
          <w:sz w:val="24"/>
          <w:szCs w:val="24"/>
        </w:rPr>
        <w:t>с учетом настоящего  заключения.</w:t>
      </w:r>
    </w:p>
    <w:p w:rsidR="00E44AD6" w:rsidRDefault="00E44AD6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8D64EA" w:rsidRDefault="008D64EA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EA7BE2" w:rsidRDefault="00254871" w:rsidP="009C2D8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1B31A8" w:rsidRDefault="001B31A8" w:rsidP="009C2D86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10"/>
      <w:headerReference w:type="default" r:id="rId11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E23" w:rsidRDefault="00B16E23">
      <w:r>
        <w:separator/>
      </w:r>
    </w:p>
  </w:endnote>
  <w:endnote w:type="continuationSeparator" w:id="1">
    <w:p w:rsidR="00B16E23" w:rsidRDefault="00B1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E23" w:rsidRDefault="00B16E23">
      <w:r>
        <w:separator/>
      </w:r>
    </w:p>
  </w:footnote>
  <w:footnote w:type="continuationSeparator" w:id="1">
    <w:p w:rsidR="00B16E23" w:rsidRDefault="00B16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A056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A056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253A">
      <w:rPr>
        <w:rStyle w:val="a5"/>
        <w:noProof/>
      </w:rPr>
      <w:t>5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1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6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B05C29"/>
    <w:multiLevelType w:val="hybridMultilevel"/>
    <w:tmpl w:val="7AFA46D4"/>
    <w:lvl w:ilvl="0" w:tplc="3C5265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8"/>
  </w:num>
  <w:num w:numId="9">
    <w:abstractNumId w:val="15"/>
  </w:num>
  <w:num w:numId="10">
    <w:abstractNumId w:val="17"/>
  </w:num>
  <w:num w:numId="11">
    <w:abstractNumId w:val="10"/>
  </w:num>
  <w:num w:numId="12">
    <w:abstractNumId w:val="21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11"/>
  </w:num>
  <w:num w:numId="22">
    <w:abstractNumId w:val="24"/>
  </w:num>
  <w:num w:numId="23">
    <w:abstractNumId w:val="22"/>
  </w:num>
  <w:num w:numId="24">
    <w:abstractNumId w:val="23"/>
  </w:num>
  <w:num w:numId="25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4424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86B25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3BDB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36329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A69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A70CC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A3C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64FE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1BEE"/>
    <w:rsid w:val="0052271E"/>
    <w:rsid w:val="00524247"/>
    <w:rsid w:val="00524D18"/>
    <w:rsid w:val="00527083"/>
    <w:rsid w:val="00527C53"/>
    <w:rsid w:val="00527DC0"/>
    <w:rsid w:val="00531DFD"/>
    <w:rsid w:val="0053253A"/>
    <w:rsid w:val="005335D8"/>
    <w:rsid w:val="00535367"/>
    <w:rsid w:val="00536C12"/>
    <w:rsid w:val="005371B5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4C2D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6DC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4AED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6E1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96399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0830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2D3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56BB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76C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0EF3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1EFA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06C89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16E23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08CE"/>
    <w:rsid w:val="00C03969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1CBE"/>
    <w:rsid w:val="00C33B1B"/>
    <w:rsid w:val="00C33F66"/>
    <w:rsid w:val="00C3438A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4C3E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0284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2B4C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642E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29A2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36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C1F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6AF2C549B7A9A29492A42B0B388CA5E7642E50FA5C9CC9EBEE95160D16798457C8DEB3B0C68D3D4E5A97364B78B81ADF131DA52DB97399Q0G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B220-5606-4D5F-A894-566ECB04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5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16885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53</cp:revision>
  <cp:lastPrinted>2021-07-06T05:31:00Z</cp:lastPrinted>
  <dcterms:created xsi:type="dcterms:W3CDTF">2020-11-07T04:39:00Z</dcterms:created>
  <dcterms:modified xsi:type="dcterms:W3CDTF">2021-07-06T05:31:00Z</dcterms:modified>
</cp:coreProperties>
</file>