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AC42E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B74146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«</w:t>
      </w:r>
      <w:r w:rsidR="00B74146">
        <w:rPr>
          <w:b/>
          <w:bCs/>
          <w:sz w:val="24"/>
          <w:szCs w:val="24"/>
          <w:shd w:val="clear" w:color="auto" w:fill="FFFFFF"/>
        </w:rPr>
        <w:t xml:space="preserve">Профилактика терроризма и экстремизма на территории Партизанского </w:t>
      </w:r>
    </w:p>
    <w:p w:rsidR="00232F45" w:rsidRPr="00AE7D15" w:rsidRDefault="00B74146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городского округа</w:t>
      </w:r>
      <w:r w:rsidR="00CC7E70"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  <w:r w:rsidR="006B2FA5">
        <w:rPr>
          <w:b/>
          <w:sz w:val="24"/>
          <w:szCs w:val="24"/>
        </w:rPr>
        <w:t>на 20</w:t>
      </w:r>
      <w:r w:rsidR="000773BF">
        <w:rPr>
          <w:b/>
          <w:sz w:val="24"/>
          <w:szCs w:val="24"/>
        </w:rPr>
        <w:t>20</w:t>
      </w:r>
      <w:r w:rsidR="00CC7E70">
        <w:rPr>
          <w:b/>
          <w:sz w:val="24"/>
          <w:szCs w:val="24"/>
        </w:rPr>
        <w:t>-202</w:t>
      </w:r>
      <w:r w:rsidR="000773BF">
        <w:rPr>
          <w:b/>
          <w:sz w:val="24"/>
          <w:szCs w:val="24"/>
        </w:rPr>
        <w:t>4</w:t>
      </w:r>
      <w:r w:rsidR="00CC7E70">
        <w:rPr>
          <w:b/>
          <w:sz w:val="24"/>
          <w:szCs w:val="24"/>
        </w:rPr>
        <w:t xml:space="preserve"> г</w:t>
      </w:r>
      <w:r w:rsidR="000773BF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>»</w:t>
      </w:r>
      <w:r w:rsidR="006B2650">
        <w:rPr>
          <w:b/>
          <w:sz w:val="24"/>
          <w:szCs w:val="24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4C424B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147A60">
        <w:rPr>
          <w:sz w:val="24"/>
          <w:szCs w:val="24"/>
        </w:rPr>
        <w:t>17</w:t>
      </w:r>
      <w:r w:rsidR="00610842">
        <w:rPr>
          <w:sz w:val="24"/>
          <w:szCs w:val="24"/>
        </w:rPr>
        <w:t>.</w:t>
      </w:r>
      <w:r w:rsidR="00CC7E70">
        <w:rPr>
          <w:sz w:val="24"/>
          <w:szCs w:val="24"/>
        </w:rPr>
        <w:t>02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0001D5">
        <w:rPr>
          <w:sz w:val="24"/>
          <w:szCs w:val="24"/>
        </w:rPr>
        <w:t>1</w:t>
      </w:r>
      <w:r w:rsidR="00147A60">
        <w:rPr>
          <w:sz w:val="24"/>
          <w:szCs w:val="24"/>
        </w:rPr>
        <w:t>8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0773B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0773BF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0773BF">
        <w:rPr>
          <w:sz w:val="24"/>
          <w:szCs w:val="24"/>
        </w:rPr>
        <w:t xml:space="preserve"> экспертно-аналитического мероприятия -</w:t>
      </w:r>
      <w:r w:rsidRPr="000773BF">
        <w:rPr>
          <w:sz w:val="24"/>
          <w:szCs w:val="24"/>
        </w:rPr>
        <w:t xml:space="preserve"> финансово-экономической экспертизы </w:t>
      </w:r>
      <w:r w:rsidRPr="000773BF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0773BF" w:rsidRPr="000773BF">
        <w:rPr>
          <w:sz w:val="24"/>
          <w:szCs w:val="24"/>
        </w:rPr>
        <w:t>«</w:t>
      </w:r>
      <w:r w:rsidR="000773BF" w:rsidRPr="000773B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«Профилактика терроризма и экстремизма на территории Партизанского городского округа</w:t>
      </w:r>
      <w:r w:rsidR="000773BF" w:rsidRPr="000773BF">
        <w:rPr>
          <w:sz w:val="24"/>
          <w:szCs w:val="24"/>
        </w:rPr>
        <w:t>» на 20</w:t>
      </w:r>
      <w:r w:rsidR="00690A9F">
        <w:rPr>
          <w:sz w:val="24"/>
          <w:szCs w:val="24"/>
        </w:rPr>
        <w:t>20</w:t>
      </w:r>
      <w:r w:rsidR="000773BF" w:rsidRPr="000773BF">
        <w:rPr>
          <w:sz w:val="24"/>
          <w:szCs w:val="24"/>
        </w:rPr>
        <w:t>-202</w:t>
      </w:r>
      <w:r w:rsidR="00690A9F">
        <w:rPr>
          <w:sz w:val="24"/>
          <w:szCs w:val="24"/>
        </w:rPr>
        <w:t>4</w:t>
      </w:r>
      <w:r w:rsidR="000773BF" w:rsidRPr="000773BF">
        <w:rPr>
          <w:sz w:val="24"/>
          <w:szCs w:val="24"/>
        </w:rPr>
        <w:t xml:space="preserve"> годы» </w:t>
      </w:r>
      <w:r w:rsidRPr="000773BF">
        <w:rPr>
          <w:sz w:val="24"/>
          <w:szCs w:val="24"/>
        </w:rPr>
        <w:t>(далее по тексту- Проект). Экспертиза Проекта проведена, заключение</w:t>
      </w:r>
      <w:r w:rsidRPr="000773BF">
        <w:rPr>
          <w:bCs/>
          <w:sz w:val="24"/>
          <w:szCs w:val="24"/>
          <w:shd w:val="clear" w:color="auto" w:fill="FFFFFF"/>
        </w:rPr>
        <w:t xml:space="preserve"> </w:t>
      </w:r>
      <w:r w:rsidRPr="000773BF">
        <w:rPr>
          <w:sz w:val="24"/>
          <w:szCs w:val="24"/>
        </w:rPr>
        <w:t>подготовлено</w:t>
      </w:r>
      <w:r w:rsidRPr="00232F45">
        <w:rPr>
          <w:sz w:val="24"/>
          <w:szCs w:val="24"/>
        </w:rPr>
        <w:t xml:space="preserve">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AE7D15" w:rsidRPr="00AE7D15">
        <w:rPr>
          <w:sz w:val="24"/>
          <w:szCs w:val="24"/>
        </w:rPr>
        <w:t>1</w:t>
      </w:r>
      <w:r w:rsidR="000773BF">
        <w:rPr>
          <w:sz w:val="24"/>
          <w:szCs w:val="24"/>
        </w:rPr>
        <w:t>5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CC7E70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0773BF">
        <w:rPr>
          <w:sz w:val="24"/>
          <w:szCs w:val="24"/>
        </w:rPr>
        <w:t>20</w:t>
      </w:r>
      <w:r w:rsidRPr="00AE7D15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B2650">
        <w:rPr>
          <w:sz w:val="24"/>
          <w:szCs w:val="24"/>
        </w:rPr>
        <w:t>1</w:t>
      </w:r>
      <w:r w:rsidR="000773BF">
        <w:rPr>
          <w:sz w:val="24"/>
          <w:szCs w:val="24"/>
        </w:rPr>
        <w:t>5</w:t>
      </w:r>
      <w:r w:rsidR="000001D5">
        <w:rPr>
          <w:sz w:val="24"/>
          <w:szCs w:val="24"/>
        </w:rPr>
        <w:t>.0</w:t>
      </w:r>
      <w:r w:rsidR="00CC7E70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0773BF">
        <w:rPr>
          <w:sz w:val="24"/>
          <w:szCs w:val="24"/>
        </w:rPr>
        <w:t>12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CC7E70">
        <w:rPr>
          <w:sz w:val="24"/>
          <w:szCs w:val="24"/>
        </w:rPr>
        <w:t>2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6B2650">
        <w:rPr>
          <w:sz w:val="24"/>
          <w:szCs w:val="24"/>
        </w:rPr>
        <w:t>1 №</w:t>
      </w:r>
      <w:r w:rsidR="000773BF">
        <w:rPr>
          <w:sz w:val="24"/>
          <w:szCs w:val="24"/>
        </w:rPr>
        <w:t>1.2-02-28/901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="006B2650">
        <w:rPr>
          <w:bCs/>
          <w:w w:val="99"/>
          <w:sz w:val="24"/>
          <w:szCs w:val="24"/>
        </w:rPr>
        <w:t xml:space="preserve">копия пояснительной записки, </w:t>
      </w:r>
      <w:r w:rsidR="00232F45">
        <w:rPr>
          <w:sz w:val="24"/>
          <w:szCs w:val="24"/>
        </w:rPr>
        <w:t>копия заключения</w:t>
      </w:r>
      <w:r w:rsidRPr="004C424B">
        <w:rPr>
          <w:sz w:val="24"/>
          <w:szCs w:val="24"/>
        </w:rPr>
        <w:t xml:space="preserve"> начальника юридического отдела </w:t>
      </w:r>
      <w:r w:rsidR="00232F45">
        <w:rPr>
          <w:sz w:val="24"/>
          <w:szCs w:val="24"/>
        </w:rPr>
        <w:t xml:space="preserve">администрации городского округа </w:t>
      </w:r>
      <w:r w:rsidRPr="004C424B">
        <w:rPr>
          <w:sz w:val="24"/>
          <w:szCs w:val="24"/>
        </w:rPr>
        <w:t xml:space="preserve">на Проект, копия листа согласования Проекта.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6B2650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CC7E70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3C7780">
        <w:rPr>
          <w:rFonts w:eastAsia="Calibri"/>
          <w:sz w:val="24"/>
          <w:szCs w:val="24"/>
        </w:rPr>
        <w:t>.</w:t>
      </w:r>
    </w:p>
    <w:p w:rsidR="003C7780" w:rsidRDefault="003C7780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9C2D8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>Представленный Проект постановления предусматривает</w:t>
      </w:r>
      <w:r w:rsidR="00CC7E70">
        <w:rPr>
          <w:sz w:val="24"/>
          <w:szCs w:val="24"/>
        </w:rPr>
        <w:t xml:space="preserve"> внесение </w:t>
      </w:r>
      <w:r w:rsidR="00CC7E70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6B2650">
        <w:rPr>
          <w:bCs/>
          <w:sz w:val="24"/>
          <w:szCs w:val="24"/>
          <w:shd w:val="clear" w:color="auto" w:fill="FFFFFF"/>
        </w:rPr>
        <w:t>в муниципальной программы</w:t>
      </w:r>
      <w:r w:rsidR="003C7780">
        <w:rPr>
          <w:bCs/>
          <w:sz w:val="24"/>
          <w:szCs w:val="24"/>
          <w:shd w:val="clear" w:color="auto" w:fill="FFFFFF"/>
        </w:rPr>
        <w:t xml:space="preserve"> </w:t>
      </w:r>
      <w:r w:rsidR="000773BF" w:rsidRPr="000773BF">
        <w:rPr>
          <w:bCs/>
          <w:sz w:val="24"/>
          <w:szCs w:val="24"/>
          <w:shd w:val="clear" w:color="auto" w:fill="FFFFFF"/>
        </w:rPr>
        <w:t>«Профилактика терроризма и экстремизма на территории Партизанского городского округа</w:t>
      </w:r>
      <w:r w:rsidR="000773BF" w:rsidRPr="000773BF">
        <w:rPr>
          <w:sz w:val="24"/>
          <w:szCs w:val="24"/>
        </w:rPr>
        <w:t>» на 20</w:t>
      </w:r>
      <w:r w:rsidR="00690A9F">
        <w:rPr>
          <w:sz w:val="24"/>
          <w:szCs w:val="24"/>
        </w:rPr>
        <w:t>20</w:t>
      </w:r>
      <w:r w:rsidR="000773BF" w:rsidRPr="000773BF">
        <w:rPr>
          <w:sz w:val="24"/>
          <w:szCs w:val="24"/>
        </w:rPr>
        <w:t>-202</w:t>
      </w:r>
      <w:r w:rsidR="00690A9F">
        <w:rPr>
          <w:sz w:val="24"/>
          <w:szCs w:val="24"/>
        </w:rPr>
        <w:t>4</w:t>
      </w:r>
      <w:r w:rsidR="000773BF" w:rsidRPr="000773BF">
        <w:rPr>
          <w:sz w:val="24"/>
          <w:szCs w:val="24"/>
        </w:rPr>
        <w:t xml:space="preserve"> годы</w:t>
      </w:r>
      <w:r w:rsidR="00CC7E70" w:rsidRPr="00CC7E70">
        <w:rPr>
          <w:sz w:val="24"/>
          <w:szCs w:val="24"/>
        </w:rPr>
        <w:t>, ут</w:t>
      </w:r>
      <w:r w:rsidR="00CC7E70">
        <w:rPr>
          <w:sz w:val="24"/>
          <w:szCs w:val="24"/>
        </w:rPr>
        <w:t>вержденной</w:t>
      </w:r>
      <w:r w:rsidR="00CC7E70" w:rsidRPr="00CC7E70">
        <w:rPr>
          <w:sz w:val="24"/>
          <w:szCs w:val="24"/>
        </w:rPr>
        <w:t xml:space="preserve"> постановлением администрации Парти</w:t>
      </w:r>
      <w:r w:rsidR="000773BF">
        <w:rPr>
          <w:sz w:val="24"/>
          <w:szCs w:val="24"/>
        </w:rPr>
        <w:t xml:space="preserve">занского городского округа от </w:t>
      </w:r>
      <w:r w:rsidR="003C7780">
        <w:rPr>
          <w:sz w:val="24"/>
          <w:szCs w:val="24"/>
        </w:rPr>
        <w:t>2</w:t>
      </w:r>
      <w:r w:rsidR="000773BF">
        <w:rPr>
          <w:sz w:val="24"/>
          <w:szCs w:val="24"/>
        </w:rPr>
        <w:t>9</w:t>
      </w:r>
      <w:r w:rsidR="00CC7E70" w:rsidRPr="00CC7E70">
        <w:rPr>
          <w:sz w:val="24"/>
          <w:szCs w:val="24"/>
        </w:rPr>
        <w:t>.0</w:t>
      </w:r>
      <w:r w:rsidR="000773BF">
        <w:rPr>
          <w:sz w:val="24"/>
          <w:szCs w:val="24"/>
        </w:rPr>
        <w:t>8</w:t>
      </w:r>
      <w:r w:rsidR="00CC7E70" w:rsidRPr="00CC7E70">
        <w:rPr>
          <w:sz w:val="24"/>
          <w:szCs w:val="24"/>
        </w:rPr>
        <w:t>.20</w:t>
      </w:r>
      <w:r w:rsidR="003C7780">
        <w:rPr>
          <w:sz w:val="24"/>
          <w:szCs w:val="24"/>
        </w:rPr>
        <w:t>1</w:t>
      </w:r>
      <w:r w:rsidR="000773BF">
        <w:rPr>
          <w:sz w:val="24"/>
          <w:szCs w:val="24"/>
        </w:rPr>
        <w:t>9</w:t>
      </w:r>
      <w:r w:rsidR="003C7780">
        <w:rPr>
          <w:sz w:val="24"/>
          <w:szCs w:val="24"/>
        </w:rPr>
        <w:t xml:space="preserve"> №</w:t>
      </w:r>
      <w:r w:rsidR="000773BF">
        <w:rPr>
          <w:sz w:val="24"/>
          <w:szCs w:val="24"/>
        </w:rPr>
        <w:t>16</w:t>
      </w:r>
      <w:r w:rsidR="006B2650">
        <w:rPr>
          <w:sz w:val="24"/>
          <w:szCs w:val="24"/>
        </w:rPr>
        <w:t>7</w:t>
      </w:r>
      <w:r w:rsidR="000773BF">
        <w:rPr>
          <w:sz w:val="24"/>
          <w:szCs w:val="24"/>
        </w:rPr>
        <w:t>1</w:t>
      </w:r>
      <w:r w:rsidR="00CC7E70" w:rsidRPr="00CC7E70">
        <w:rPr>
          <w:sz w:val="24"/>
          <w:szCs w:val="24"/>
        </w:rPr>
        <w:t>-па</w:t>
      </w:r>
      <w:r w:rsidR="00254871" w:rsidRPr="004E44E1">
        <w:rPr>
          <w:sz w:val="24"/>
          <w:szCs w:val="24"/>
        </w:rPr>
        <w:t xml:space="preserve">: </w:t>
      </w:r>
    </w:p>
    <w:p w:rsidR="00AA2776" w:rsidRPr="00AA2776" w:rsidRDefault="005B78F7" w:rsidP="00AA2776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0773BF">
        <w:rPr>
          <w:sz w:val="24"/>
          <w:szCs w:val="24"/>
        </w:rPr>
        <w:t>меньше</w:t>
      </w:r>
      <w:r w:rsidR="00AA2776" w:rsidRPr="00AA2776">
        <w:rPr>
          <w:sz w:val="24"/>
          <w:szCs w:val="24"/>
        </w:rPr>
        <w:t xml:space="preserve">ние </w:t>
      </w:r>
      <w:r w:rsidR="00A67619" w:rsidRPr="00AA2776">
        <w:rPr>
          <w:sz w:val="24"/>
          <w:szCs w:val="24"/>
        </w:rPr>
        <w:t xml:space="preserve">общего </w:t>
      </w:r>
      <w:r w:rsidR="00AA2776" w:rsidRPr="00AA2776">
        <w:rPr>
          <w:sz w:val="24"/>
          <w:szCs w:val="24"/>
        </w:rPr>
        <w:t>объема финансирования Программы</w:t>
      </w:r>
      <w:r w:rsidR="001D773B" w:rsidRPr="00AA2776">
        <w:rPr>
          <w:sz w:val="24"/>
          <w:szCs w:val="24"/>
        </w:rPr>
        <w:t xml:space="preserve"> </w:t>
      </w:r>
      <w:r w:rsidR="00AA2776" w:rsidRPr="00AA2776">
        <w:rPr>
          <w:sz w:val="24"/>
          <w:szCs w:val="24"/>
        </w:rPr>
        <w:t xml:space="preserve">с </w:t>
      </w:r>
      <w:r w:rsidR="000773BF">
        <w:rPr>
          <w:sz w:val="24"/>
          <w:szCs w:val="24"/>
        </w:rPr>
        <w:t xml:space="preserve">28 944,425 </w:t>
      </w:r>
      <w:r w:rsidR="00AA2776" w:rsidRPr="00AA2776">
        <w:rPr>
          <w:sz w:val="24"/>
          <w:szCs w:val="24"/>
        </w:rPr>
        <w:t>тыс. рублей до</w:t>
      </w:r>
      <w:r w:rsidR="000773BF">
        <w:rPr>
          <w:sz w:val="24"/>
          <w:szCs w:val="24"/>
        </w:rPr>
        <w:t xml:space="preserve"> 23 091,128 тыс. рублей</w:t>
      </w:r>
      <w:r w:rsidR="00AA2776" w:rsidRPr="00AA2776">
        <w:rPr>
          <w:sz w:val="24"/>
          <w:szCs w:val="24"/>
        </w:rPr>
        <w:t>;</w:t>
      </w:r>
    </w:p>
    <w:p w:rsidR="00D35330" w:rsidRPr="00D35330" w:rsidRDefault="00AA2776" w:rsidP="000773BF">
      <w:pPr>
        <w:ind w:firstLine="709"/>
        <w:jc w:val="both"/>
        <w:rPr>
          <w:sz w:val="24"/>
          <w:szCs w:val="24"/>
        </w:rPr>
      </w:pPr>
      <w:r w:rsidRPr="00AA2776">
        <w:rPr>
          <w:sz w:val="24"/>
          <w:szCs w:val="24"/>
        </w:rPr>
        <w:t>- у</w:t>
      </w:r>
      <w:r w:rsidR="000773BF">
        <w:rPr>
          <w:sz w:val="24"/>
          <w:szCs w:val="24"/>
        </w:rPr>
        <w:t xml:space="preserve">меньшение общего объема </w:t>
      </w:r>
      <w:r w:rsidRPr="00AA2776">
        <w:rPr>
          <w:sz w:val="24"/>
          <w:szCs w:val="24"/>
        </w:rPr>
        <w:t xml:space="preserve">финансирования Программы в 2021 году с </w:t>
      </w:r>
      <w:r w:rsidR="000773BF">
        <w:rPr>
          <w:sz w:val="24"/>
          <w:szCs w:val="24"/>
        </w:rPr>
        <w:t>8 353,305 тыс. рублей до 2 500,000 тыс. рублей.</w:t>
      </w:r>
      <w:r w:rsidR="00D35330">
        <w:rPr>
          <w:sz w:val="24"/>
          <w:szCs w:val="24"/>
        </w:rPr>
        <w:t xml:space="preserve">  </w:t>
      </w:r>
    </w:p>
    <w:p w:rsidR="009B561C" w:rsidRDefault="009B561C" w:rsidP="009C2D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B2F" w:rsidRDefault="00736CE6" w:rsidP="009C2D8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</w:t>
      </w:r>
      <w:r w:rsidR="001D773B">
        <w:rPr>
          <w:b/>
          <w:sz w:val="24"/>
          <w:szCs w:val="24"/>
        </w:rPr>
        <w:t xml:space="preserve">действующей редакцией </w:t>
      </w:r>
      <w:r w:rsidRPr="009B561C">
        <w:rPr>
          <w:b/>
          <w:sz w:val="24"/>
          <w:szCs w:val="24"/>
        </w:rPr>
        <w:t>Про</w:t>
      </w:r>
      <w:r w:rsidR="001D773B">
        <w:rPr>
          <w:b/>
          <w:sz w:val="24"/>
          <w:szCs w:val="24"/>
        </w:rPr>
        <w:t xml:space="preserve">граммы </w:t>
      </w:r>
      <w:r w:rsidR="001E7525">
        <w:rPr>
          <w:b/>
          <w:sz w:val="24"/>
          <w:szCs w:val="24"/>
        </w:rPr>
        <w:t xml:space="preserve">как общих </w:t>
      </w:r>
      <w:r w:rsidRPr="009B561C">
        <w:rPr>
          <w:b/>
          <w:sz w:val="24"/>
          <w:szCs w:val="24"/>
        </w:rPr>
        <w:t xml:space="preserve"> </w:t>
      </w:r>
      <w:r w:rsidR="008372F3" w:rsidRPr="009B561C">
        <w:rPr>
          <w:b/>
          <w:sz w:val="24"/>
          <w:szCs w:val="24"/>
        </w:rPr>
        <w:t xml:space="preserve">объемов </w:t>
      </w:r>
      <w:r w:rsidR="001D773B">
        <w:rPr>
          <w:b/>
          <w:sz w:val="24"/>
          <w:szCs w:val="24"/>
        </w:rPr>
        <w:t xml:space="preserve">ее </w:t>
      </w:r>
      <w:r w:rsidR="008372F3" w:rsidRPr="009B561C">
        <w:rPr>
          <w:b/>
          <w:sz w:val="24"/>
          <w:szCs w:val="24"/>
        </w:rPr>
        <w:t>финансирован</w:t>
      </w:r>
      <w:r w:rsidR="009F41F1" w:rsidRPr="009B561C">
        <w:rPr>
          <w:b/>
          <w:sz w:val="24"/>
          <w:szCs w:val="24"/>
        </w:rPr>
        <w:t>ия</w:t>
      </w:r>
      <w:r w:rsidR="001E7525">
        <w:rPr>
          <w:b/>
          <w:sz w:val="24"/>
          <w:szCs w:val="24"/>
        </w:rPr>
        <w:t>, так и объемов финансирования</w:t>
      </w:r>
      <w:r w:rsidR="009F41F1" w:rsidRPr="009B561C">
        <w:rPr>
          <w:b/>
          <w:sz w:val="24"/>
          <w:szCs w:val="24"/>
        </w:rPr>
        <w:t xml:space="preserve"> </w:t>
      </w:r>
      <w:r w:rsidR="0057472E">
        <w:rPr>
          <w:b/>
          <w:sz w:val="24"/>
          <w:szCs w:val="24"/>
        </w:rPr>
        <w:t>на 2021</w:t>
      </w:r>
      <w:r w:rsidR="001E7525">
        <w:rPr>
          <w:b/>
          <w:sz w:val="24"/>
          <w:szCs w:val="24"/>
        </w:rPr>
        <w:t xml:space="preserve"> год,</w:t>
      </w:r>
      <w:r w:rsidR="00433E79">
        <w:rPr>
          <w:b/>
          <w:sz w:val="24"/>
          <w:szCs w:val="24"/>
        </w:rPr>
        <w:t xml:space="preserve"> </w:t>
      </w:r>
      <w:r w:rsidRPr="009B561C">
        <w:rPr>
          <w:b/>
          <w:sz w:val="24"/>
          <w:szCs w:val="24"/>
        </w:rPr>
        <w:t xml:space="preserve">было установлено, </w:t>
      </w:r>
      <w:r w:rsidR="006C5F5F">
        <w:rPr>
          <w:b/>
          <w:sz w:val="24"/>
          <w:szCs w:val="24"/>
        </w:rPr>
        <w:t xml:space="preserve">что </w:t>
      </w:r>
      <w:r w:rsidR="009F41F1" w:rsidRPr="009B561C">
        <w:rPr>
          <w:b/>
          <w:sz w:val="24"/>
          <w:szCs w:val="24"/>
        </w:rPr>
        <w:t>их показател</w:t>
      </w:r>
      <w:r w:rsidRPr="009B561C">
        <w:rPr>
          <w:b/>
          <w:sz w:val="24"/>
          <w:szCs w:val="24"/>
        </w:rPr>
        <w:t>и</w:t>
      </w:r>
      <w:r w:rsidR="009F41F1" w:rsidRPr="009B561C">
        <w:rPr>
          <w:b/>
          <w:sz w:val="24"/>
          <w:szCs w:val="24"/>
        </w:rPr>
        <w:t xml:space="preserve"> </w:t>
      </w:r>
      <w:r w:rsidR="00541462" w:rsidRPr="009B561C">
        <w:rPr>
          <w:b/>
          <w:sz w:val="24"/>
          <w:szCs w:val="24"/>
        </w:rPr>
        <w:t xml:space="preserve">не </w:t>
      </w:r>
      <w:r w:rsidR="008372F3" w:rsidRPr="009B561C">
        <w:rPr>
          <w:b/>
          <w:sz w:val="24"/>
          <w:szCs w:val="24"/>
        </w:rPr>
        <w:t xml:space="preserve">соответствуют показателям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6C337A" w:rsidRPr="009B561C">
        <w:rPr>
          <w:b/>
          <w:sz w:val="24"/>
          <w:szCs w:val="24"/>
        </w:rPr>
        <w:t>,</w:t>
      </w:r>
      <w:r w:rsidR="0031140C" w:rsidRPr="009B561C">
        <w:rPr>
          <w:b/>
          <w:sz w:val="24"/>
          <w:szCs w:val="24"/>
        </w:rPr>
        <w:t xml:space="preserve"> утвержденно</w:t>
      </w:r>
      <w:r w:rsidR="006C337A" w:rsidRPr="009B561C">
        <w:rPr>
          <w:b/>
          <w:sz w:val="24"/>
          <w:szCs w:val="24"/>
        </w:rPr>
        <w:t>го</w:t>
      </w:r>
      <w:r w:rsidR="0031140C" w:rsidRPr="009B561C">
        <w:rPr>
          <w:b/>
          <w:sz w:val="24"/>
          <w:szCs w:val="24"/>
        </w:rPr>
        <w:t xml:space="preserve"> решением Думы Парти</w:t>
      </w:r>
      <w:r w:rsidR="006C5F5F">
        <w:rPr>
          <w:b/>
          <w:sz w:val="24"/>
          <w:szCs w:val="24"/>
        </w:rPr>
        <w:t>занского городского округа от 29.12.2019 №205-р</w:t>
      </w:r>
      <w:r w:rsidR="00541462" w:rsidRPr="009B561C">
        <w:rPr>
          <w:b/>
          <w:sz w:val="24"/>
          <w:szCs w:val="24"/>
        </w:rPr>
        <w:t>.</w:t>
      </w:r>
      <w:r w:rsidR="006348CE" w:rsidRPr="009B561C">
        <w:rPr>
          <w:b/>
          <w:sz w:val="24"/>
          <w:szCs w:val="24"/>
        </w:rPr>
        <w:t xml:space="preserve"> </w:t>
      </w: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D17645" w:rsidRDefault="001E7525" w:rsidP="00D176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D17645" w:rsidRPr="001D598E">
        <w:rPr>
          <w:sz w:val="24"/>
          <w:szCs w:val="24"/>
        </w:rPr>
        <w:t xml:space="preserve">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 w:rsidR="00D17645">
        <w:rPr>
          <w:sz w:val="24"/>
          <w:szCs w:val="24"/>
        </w:rPr>
        <w:t>в</w:t>
      </w:r>
      <w:r w:rsidR="00D17645"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="00D17645" w:rsidRPr="007801DB">
        <w:rPr>
          <w:b/>
          <w:bCs/>
          <w:sz w:val="24"/>
          <w:szCs w:val="24"/>
        </w:rPr>
        <w:t>в пределах и по основаниям,</w:t>
      </w:r>
      <w:r w:rsidR="00D17645" w:rsidRPr="001D598E">
        <w:rPr>
          <w:bCs/>
          <w:sz w:val="24"/>
          <w:szCs w:val="24"/>
        </w:rPr>
        <w:t xml:space="preserve"> </w:t>
      </w:r>
      <w:r w:rsidR="00D17645" w:rsidRPr="007801DB">
        <w:rPr>
          <w:b/>
          <w:bCs/>
          <w:sz w:val="24"/>
          <w:szCs w:val="24"/>
        </w:rPr>
        <w:t>которые предусмотрены</w:t>
      </w:r>
      <w:r w:rsidR="00D17645"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="00D17645"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="00D17645" w:rsidRPr="001D598E">
        <w:rPr>
          <w:bCs/>
          <w:sz w:val="24"/>
          <w:szCs w:val="24"/>
        </w:rPr>
        <w:t xml:space="preserve"> бюджета Партизанского городского округа.</w:t>
      </w:r>
      <w:r w:rsidR="00D17645">
        <w:rPr>
          <w:bCs/>
          <w:sz w:val="24"/>
          <w:szCs w:val="24"/>
        </w:rPr>
        <w:t xml:space="preserve"> </w:t>
      </w:r>
    </w:p>
    <w:p w:rsidR="00D17645" w:rsidRPr="00D945F8" w:rsidRDefault="00D17645" w:rsidP="00D176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E7525">
        <w:rPr>
          <w:sz w:val="24"/>
          <w:szCs w:val="24"/>
        </w:rPr>
        <w:t>Изменения, предусмотренные Проектом, по целевым статьям, группам видов расходов и суммам средств соответствуют показателями Решения</w:t>
      </w:r>
      <w:r>
        <w:rPr>
          <w:sz w:val="24"/>
          <w:szCs w:val="24"/>
        </w:rPr>
        <w:t xml:space="preserve">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принятого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29.12.2019 №205-р</w:t>
      </w:r>
      <w:r>
        <w:rPr>
          <w:sz w:val="24"/>
          <w:szCs w:val="24"/>
        </w:rPr>
        <w:t xml:space="preserve">. </w:t>
      </w: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7645" w:rsidRDefault="00D17645" w:rsidP="00D1764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й,</w:t>
      </w:r>
      <w:r w:rsidRPr="00614BFA">
        <w:rPr>
          <w:b/>
          <w:sz w:val="24"/>
          <w:szCs w:val="24"/>
        </w:rPr>
        <w:t xml:space="preserve">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>
        <w:rPr>
          <w:b/>
          <w:bCs/>
          <w:sz w:val="24"/>
          <w:szCs w:val="24"/>
        </w:rPr>
        <w:t xml:space="preserve">соответствуют показателям </w:t>
      </w:r>
      <w:r w:rsidRPr="00C96B4B">
        <w:rPr>
          <w:b/>
          <w:bCs/>
          <w:sz w:val="24"/>
          <w:szCs w:val="24"/>
        </w:rPr>
        <w:t>указанн</w:t>
      </w:r>
      <w:r>
        <w:rPr>
          <w:b/>
          <w:bCs/>
          <w:sz w:val="24"/>
          <w:szCs w:val="24"/>
        </w:rPr>
        <w:t>ого</w:t>
      </w:r>
      <w:r w:rsidRPr="00C96B4B">
        <w:rPr>
          <w:b/>
          <w:bCs/>
          <w:sz w:val="24"/>
          <w:szCs w:val="24"/>
        </w:rPr>
        <w:t xml:space="preserve"> </w:t>
      </w:r>
      <w:r w:rsidR="001E7525">
        <w:rPr>
          <w:b/>
          <w:bCs/>
          <w:sz w:val="24"/>
          <w:szCs w:val="24"/>
        </w:rPr>
        <w:t>Решения о бюджете городского округа</w:t>
      </w:r>
      <w:r w:rsidRPr="00C96B4B">
        <w:rPr>
          <w:b/>
          <w:bCs/>
          <w:sz w:val="24"/>
          <w:szCs w:val="24"/>
        </w:rPr>
        <w:t>, следовательно</w:t>
      </w:r>
      <w:r>
        <w:rPr>
          <w:b/>
          <w:bCs/>
          <w:sz w:val="24"/>
          <w:szCs w:val="24"/>
        </w:rPr>
        <w:t xml:space="preserve">, </w:t>
      </w:r>
      <w:r w:rsidRPr="00C96B4B">
        <w:rPr>
          <w:b/>
          <w:bCs/>
          <w:sz w:val="24"/>
          <w:szCs w:val="24"/>
        </w:rPr>
        <w:t>в силу пункта 4.</w:t>
      </w:r>
      <w:r w:rsidR="001E7525">
        <w:rPr>
          <w:b/>
          <w:bCs/>
          <w:sz w:val="24"/>
          <w:szCs w:val="24"/>
        </w:rPr>
        <w:t>3</w:t>
      </w:r>
      <w:r w:rsidRPr="00C96B4B">
        <w:rPr>
          <w:b/>
          <w:bCs/>
          <w:sz w:val="24"/>
          <w:szCs w:val="24"/>
        </w:rPr>
        <w:t xml:space="preserve">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</w:t>
      </w:r>
      <w:r w:rsidR="0049286F">
        <w:rPr>
          <w:b/>
          <w:sz w:val="24"/>
          <w:szCs w:val="24"/>
        </w:rPr>
        <w:t xml:space="preserve">и должны </w:t>
      </w:r>
      <w:r w:rsidRPr="00C96B4B">
        <w:rPr>
          <w:b/>
          <w:sz w:val="24"/>
          <w:szCs w:val="24"/>
        </w:rPr>
        <w:t>быть внесены в Программу</w:t>
      </w:r>
      <w:r>
        <w:rPr>
          <w:b/>
          <w:sz w:val="24"/>
          <w:szCs w:val="24"/>
        </w:rPr>
        <w:t>.</w:t>
      </w:r>
      <w:r w:rsidRPr="0030421F">
        <w:rPr>
          <w:b/>
          <w:bCs/>
          <w:sz w:val="24"/>
          <w:szCs w:val="24"/>
        </w:rPr>
        <w:t xml:space="preserve"> </w:t>
      </w:r>
    </w:p>
    <w:p w:rsidR="008E5D5C" w:rsidRDefault="008E5D5C" w:rsidP="00D176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D17645" w:rsidRDefault="00D17645" w:rsidP="00D17645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2C1AFD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A660E4" w:rsidRDefault="00FF309F" w:rsidP="009C2D86">
      <w:pPr>
        <w:pStyle w:val="af1"/>
        <w:ind w:left="0" w:firstLine="709"/>
        <w:jc w:val="both"/>
        <w:rPr>
          <w:bCs/>
          <w:sz w:val="24"/>
          <w:szCs w:val="24"/>
        </w:rPr>
      </w:pPr>
      <w:r w:rsidRPr="00FF309F">
        <w:rPr>
          <w:bCs/>
          <w:sz w:val="24"/>
          <w:szCs w:val="24"/>
        </w:rPr>
        <w:t xml:space="preserve">2. </w:t>
      </w:r>
      <w:r w:rsidR="008E5D5C">
        <w:rPr>
          <w:bCs/>
          <w:sz w:val="24"/>
          <w:szCs w:val="24"/>
        </w:rPr>
        <w:t xml:space="preserve">Подпунктом 1.1. пункта 1 </w:t>
      </w:r>
      <w:r w:rsidR="00BF2982">
        <w:rPr>
          <w:bCs/>
          <w:sz w:val="24"/>
          <w:szCs w:val="24"/>
        </w:rPr>
        <w:t>Проект</w:t>
      </w:r>
      <w:r w:rsidR="008E5D5C">
        <w:rPr>
          <w:bCs/>
          <w:sz w:val="24"/>
          <w:szCs w:val="24"/>
        </w:rPr>
        <w:t>а предусмотрено</w:t>
      </w:r>
      <w:r w:rsidR="00BF2982">
        <w:rPr>
          <w:bCs/>
          <w:sz w:val="24"/>
          <w:szCs w:val="24"/>
        </w:rPr>
        <w:t xml:space="preserve"> внесение изменений в </w:t>
      </w:r>
      <w:r w:rsidR="00A660E4">
        <w:rPr>
          <w:bCs/>
          <w:sz w:val="24"/>
          <w:szCs w:val="24"/>
        </w:rPr>
        <w:t>раздел паспорта муниципальной Программы содержащий перечисление «показателей муниципаль</w:t>
      </w:r>
      <w:r w:rsidR="008E5D5C">
        <w:rPr>
          <w:bCs/>
          <w:sz w:val="24"/>
          <w:szCs w:val="24"/>
        </w:rPr>
        <w:t xml:space="preserve">ной программы» с сохранением всего лишь двух показателей ее реализации. Наряду с этим, подпунктом 1.7. пункта 1 Проекта предусмотрено изложение в новой редакции Приложения №1 к Программе с сохранением одиннадцати показателей данной муниципальной программы.   </w:t>
      </w:r>
    </w:p>
    <w:p w:rsidR="008E5D5C" w:rsidRPr="00690A9F" w:rsidRDefault="008E5D5C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690A9F">
        <w:rPr>
          <w:b/>
          <w:bCs/>
          <w:sz w:val="24"/>
          <w:szCs w:val="24"/>
        </w:rPr>
        <w:lastRenderedPageBreak/>
        <w:t>Таким образом, предлагаемые изменения показателей муниципальной программы, в случае их внесения, повлекут их разночтения, противоречия, что в свою очередь, сделает невозможным проведение оценки эффективности реализации Программы, проведение которой, в силу</w:t>
      </w:r>
      <w:r w:rsidR="00690A9F" w:rsidRPr="00690A9F">
        <w:rPr>
          <w:b/>
          <w:bCs/>
          <w:sz w:val="24"/>
          <w:szCs w:val="24"/>
        </w:rPr>
        <w:t xml:space="preserve"> </w:t>
      </w:r>
      <w:r w:rsidR="00690A9F" w:rsidRPr="00690A9F">
        <w:rPr>
          <w:b/>
          <w:sz w:val="24"/>
          <w:szCs w:val="24"/>
        </w:rPr>
        <w:t xml:space="preserve"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является обязательной. </w:t>
      </w:r>
      <w:r w:rsidRPr="00690A9F">
        <w:rPr>
          <w:b/>
          <w:bCs/>
          <w:sz w:val="24"/>
          <w:szCs w:val="24"/>
        </w:rPr>
        <w:t xml:space="preserve">  </w:t>
      </w:r>
    </w:p>
    <w:p w:rsidR="00FF309F" w:rsidRPr="00BF2982" w:rsidRDefault="004D6589" w:rsidP="009C2D8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9C2D86">
        <w:rPr>
          <w:b/>
          <w:bCs/>
          <w:sz w:val="24"/>
          <w:szCs w:val="24"/>
        </w:rPr>
        <w:t xml:space="preserve"> </w:t>
      </w:r>
      <w:r w:rsidR="00BF2982" w:rsidRPr="00BF2982">
        <w:rPr>
          <w:b/>
          <w:bCs/>
          <w:sz w:val="24"/>
          <w:szCs w:val="24"/>
        </w:rPr>
        <w:t xml:space="preserve">   </w:t>
      </w:r>
    </w:p>
    <w:p w:rsidR="00254871" w:rsidRDefault="00254871" w:rsidP="009C2D86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9C2D86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690A9F">
        <w:rPr>
          <w:bCs/>
          <w:sz w:val="24"/>
          <w:szCs w:val="24"/>
          <w:shd w:val="clear" w:color="auto" w:fill="FFFFFF"/>
        </w:rPr>
        <w:t>«</w:t>
      </w:r>
      <w:r w:rsidR="00690A9F" w:rsidRPr="000773BF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«Профилактика терроризма и экстремизма на территории Партизанского городского округа</w:t>
      </w:r>
      <w:r w:rsidR="00690A9F" w:rsidRPr="000773BF">
        <w:rPr>
          <w:sz w:val="24"/>
          <w:szCs w:val="24"/>
        </w:rPr>
        <w:t>» на 20</w:t>
      </w:r>
      <w:r w:rsidR="00690A9F">
        <w:rPr>
          <w:sz w:val="24"/>
          <w:szCs w:val="24"/>
        </w:rPr>
        <w:t>20</w:t>
      </w:r>
      <w:r w:rsidR="00690A9F" w:rsidRPr="000773BF">
        <w:rPr>
          <w:sz w:val="24"/>
          <w:szCs w:val="24"/>
        </w:rPr>
        <w:t>-202</w:t>
      </w:r>
      <w:r w:rsidR="00690A9F">
        <w:rPr>
          <w:sz w:val="24"/>
          <w:szCs w:val="24"/>
        </w:rPr>
        <w:t>4</w:t>
      </w:r>
      <w:r w:rsidR="00690A9F" w:rsidRPr="000773BF">
        <w:rPr>
          <w:sz w:val="24"/>
          <w:szCs w:val="24"/>
        </w:rPr>
        <w:t xml:space="preserve"> годы»</w:t>
      </w:r>
      <w:r w:rsidR="002C1AFD" w:rsidRPr="00CC7E70">
        <w:rPr>
          <w:sz w:val="24"/>
          <w:szCs w:val="24"/>
        </w:rPr>
        <w:t xml:space="preserve">,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690A9F" w:rsidRPr="00690A9F" w:rsidRDefault="00690A9F" w:rsidP="00690A9F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A9F">
        <w:rPr>
          <w:sz w:val="24"/>
          <w:szCs w:val="24"/>
        </w:rPr>
        <w:t>При анализе предусмотренных действующей редакцией Программы как общих  объемов ее финансирования, так и объемов финансирования на 2021 год, было установлено, что их показатели не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29.12.2019 №205-р;</w:t>
      </w:r>
    </w:p>
    <w:p w:rsidR="00690A9F" w:rsidRPr="00690A9F" w:rsidRDefault="00690A9F" w:rsidP="00690A9F">
      <w:pPr>
        <w:pStyle w:val="af1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90A9F">
        <w:rPr>
          <w:bCs/>
          <w:sz w:val="24"/>
          <w:szCs w:val="24"/>
        </w:rPr>
        <w:t>Предусмотренные Проектом изменения показателей ресурсного обеспечения</w:t>
      </w:r>
      <w:r w:rsidRPr="00690A9F">
        <w:t xml:space="preserve"> </w:t>
      </w:r>
      <w:r w:rsidRPr="00690A9F">
        <w:rPr>
          <w:sz w:val="24"/>
          <w:szCs w:val="24"/>
        </w:rPr>
        <w:t xml:space="preserve">программных мероприятий, </w:t>
      </w:r>
      <w:r w:rsidRPr="00690A9F">
        <w:rPr>
          <w:bCs/>
          <w:sz w:val="24"/>
          <w:szCs w:val="24"/>
        </w:rPr>
        <w:t xml:space="preserve">по их предлагаемому значению, периоду в котором они отражаются, соответствуют показателям указанного Решения о бюджете городского округа, следовательно, в силу пункта 4.3. </w:t>
      </w:r>
      <w:r w:rsidRPr="00690A9F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и должны быть внесены в Программу.</w:t>
      </w:r>
      <w:r w:rsidRPr="00690A9F">
        <w:rPr>
          <w:bCs/>
          <w:sz w:val="24"/>
          <w:szCs w:val="24"/>
        </w:rPr>
        <w:t xml:space="preserve"> </w:t>
      </w:r>
    </w:p>
    <w:p w:rsidR="00690A9F" w:rsidRPr="00690A9F" w:rsidRDefault="00690A9F" w:rsidP="00690A9F">
      <w:pPr>
        <w:pStyle w:val="af1"/>
        <w:ind w:left="0" w:firstLine="709"/>
        <w:jc w:val="both"/>
        <w:rPr>
          <w:bCs/>
          <w:sz w:val="24"/>
          <w:szCs w:val="24"/>
        </w:rPr>
      </w:pPr>
      <w:r w:rsidRPr="00690A9F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690A9F">
        <w:rPr>
          <w:bCs/>
          <w:sz w:val="24"/>
          <w:szCs w:val="24"/>
        </w:rPr>
        <w:t xml:space="preserve">, относится  к полномочиям </w:t>
      </w:r>
      <w:r w:rsidRPr="00690A9F">
        <w:rPr>
          <w:sz w:val="24"/>
          <w:szCs w:val="24"/>
        </w:rPr>
        <w:t xml:space="preserve">администрации Партизанского городского округа </w:t>
      </w:r>
      <w:r w:rsidRPr="00690A9F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690A9F" w:rsidRPr="00690A9F" w:rsidRDefault="00690A9F" w:rsidP="00690A9F">
      <w:pPr>
        <w:pStyle w:val="af1"/>
        <w:numPr>
          <w:ilvl w:val="0"/>
          <w:numId w:val="24"/>
        </w:numPr>
        <w:ind w:left="0" w:firstLine="709"/>
        <w:jc w:val="both"/>
        <w:rPr>
          <w:bCs/>
          <w:sz w:val="24"/>
          <w:szCs w:val="24"/>
        </w:rPr>
      </w:pPr>
      <w:r w:rsidRPr="00690A9F">
        <w:rPr>
          <w:bCs/>
          <w:sz w:val="24"/>
          <w:szCs w:val="24"/>
        </w:rPr>
        <w:t xml:space="preserve">Предлагаемые изменения показателей муниципальной программы, в случае их внесения, повлекут их разночтения, противоречия, что в свою очередь, сделает невозможным проведение оценки эффективности реализации Программы, проведение которой, в силу </w:t>
      </w:r>
      <w:r w:rsidRPr="00690A9F">
        <w:rPr>
          <w:sz w:val="24"/>
          <w:szCs w:val="24"/>
        </w:rPr>
        <w:t xml:space="preserve"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является обязательной. </w:t>
      </w:r>
      <w:r w:rsidRPr="00690A9F">
        <w:rPr>
          <w:bCs/>
          <w:sz w:val="24"/>
          <w:szCs w:val="24"/>
        </w:rPr>
        <w:t xml:space="preserve">  </w:t>
      </w:r>
    </w:p>
    <w:p w:rsidR="00690A9F" w:rsidRPr="00690A9F" w:rsidRDefault="00690A9F" w:rsidP="009C2D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54871" w:rsidRPr="002C1AFD" w:rsidRDefault="00254871" w:rsidP="00690A9F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>редлагает</w:t>
      </w:r>
      <w:r w:rsidR="00690A9F">
        <w:rPr>
          <w:sz w:val="24"/>
          <w:szCs w:val="24"/>
        </w:rPr>
        <w:t xml:space="preserve"> а</w:t>
      </w:r>
      <w:r w:rsidRPr="002C1AFD">
        <w:rPr>
          <w:sz w:val="24"/>
          <w:szCs w:val="24"/>
        </w:rPr>
        <w:t xml:space="preserve">дминистрации Партизанского городского округа рассмотреть представленный </w:t>
      </w:r>
      <w:r w:rsidRPr="002C1AFD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="00433E79">
        <w:rPr>
          <w:sz w:val="24"/>
          <w:szCs w:val="24"/>
        </w:rPr>
        <w:t>с учетом настоящего  заключения.</w:t>
      </w:r>
    </w:p>
    <w:p w:rsidR="00E44AD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690A9F" w:rsidRDefault="00690A9F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690A9F" w:rsidRDefault="00690A9F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Default="00254871" w:rsidP="009C2D86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690A9F" w:rsidRDefault="00690A9F" w:rsidP="009C2D86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9C2D86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EBE" w:rsidRDefault="000F6EBE">
      <w:r>
        <w:separator/>
      </w:r>
    </w:p>
  </w:endnote>
  <w:endnote w:type="continuationSeparator" w:id="1">
    <w:p w:rsidR="000F6EBE" w:rsidRDefault="000F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EBE" w:rsidRDefault="000F6EBE">
      <w:r>
        <w:separator/>
      </w:r>
    </w:p>
  </w:footnote>
  <w:footnote w:type="continuationSeparator" w:id="1">
    <w:p w:rsidR="000F6EBE" w:rsidRDefault="000F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C42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AC42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A9F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1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E147A"/>
    <w:multiLevelType w:val="hybridMultilevel"/>
    <w:tmpl w:val="6A3E620C"/>
    <w:lvl w:ilvl="0" w:tplc="A6CC6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7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8"/>
  </w:num>
  <w:num w:numId="11">
    <w:abstractNumId w:val="10"/>
  </w:num>
  <w:num w:numId="12">
    <w:abstractNumId w:val="21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7"/>
  </w:num>
  <w:num w:numId="18">
    <w:abstractNumId w:val="0"/>
  </w:num>
  <w:num w:numId="19">
    <w:abstractNumId w:val="20"/>
  </w:num>
  <w:num w:numId="20">
    <w:abstractNumId w:val="12"/>
  </w:num>
  <w:num w:numId="21">
    <w:abstractNumId w:val="11"/>
  </w:num>
  <w:num w:numId="22">
    <w:abstractNumId w:val="23"/>
  </w:num>
  <w:num w:numId="23">
    <w:abstractNumId w:val="22"/>
  </w:num>
  <w:num w:numId="24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3BF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0F6EBE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47A60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525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0A9F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5D5C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0E4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2E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46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B220-5606-4D5F-A894-566ECB04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9163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35</cp:revision>
  <cp:lastPrinted>2021-02-16T06:20:00Z</cp:lastPrinted>
  <dcterms:created xsi:type="dcterms:W3CDTF">2020-11-07T04:39:00Z</dcterms:created>
  <dcterms:modified xsi:type="dcterms:W3CDTF">2021-02-16T23:58:00Z</dcterms:modified>
</cp:coreProperties>
</file>