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623FBA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23FBA" w:rsidRPr="0062784A" w:rsidRDefault="00FB4C84" w:rsidP="00C61EBA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gerb-upr" style="width:55.5pt;height:62.25pt;visibility:visible">
                  <v:imagedata r:id="rId8" o:title="gerb-upr"/>
                </v:shape>
              </w:pict>
            </w:r>
          </w:p>
        </w:tc>
      </w:tr>
      <w:tr w:rsidR="00623FBA" w:rsidRPr="00FB4C84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23FBA" w:rsidRPr="003A680F" w:rsidRDefault="00623FBA" w:rsidP="00C61EBA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3A680F">
              <w:rPr>
                <w:b/>
                <w:sz w:val="26"/>
                <w:szCs w:val="26"/>
              </w:rPr>
              <w:t>РОССИЙСКАЯ ФЕДЕРАЦИЯ</w:t>
            </w:r>
          </w:p>
          <w:p w:rsidR="00623FBA" w:rsidRPr="003A680F" w:rsidRDefault="00623FBA" w:rsidP="00C61EBA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3A680F">
              <w:rPr>
                <w:b/>
                <w:sz w:val="26"/>
                <w:szCs w:val="26"/>
              </w:rPr>
              <w:t>ПРИМОРСКИЙ КРАЙ</w:t>
            </w:r>
          </w:p>
          <w:p w:rsidR="00623FBA" w:rsidRPr="003A680F" w:rsidRDefault="00623FBA" w:rsidP="00C61EBA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3A680F">
              <w:rPr>
                <w:b/>
                <w:sz w:val="26"/>
                <w:szCs w:val="26"/>
              </w:rPr>
              <w:t>КОНТРОЛЬНО-СЧЕТНАЯ ПАЛАТА</w:t>
            </w:r>
          </w:p>
          <w:p w:rsidR="00623FBA" w:rsidRPr="003A680F" w:rsidRDefault="00623FBA" w:rsidP="00C61EBA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3A680F">
              <w:rPr>
                <w:b/>
                <w:sz w:val="26"/>
                <w:szCs w:val="26"/>
              </w:rPr>
              <w:t>ПАРТИЗАНСКОГО ГОРОДСКОГО ОКРУГА</w:t>
            </w:r>
          </w:p>
          <w:p w:rsidR="00623FBA" w:rsidRPr="003A680F" w:rsidRDefault="00623FBA" w:rsidP="00C61EBA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3A680F">
              <w:rPr>
                <w:b/>
                <w:sz w:val="26"/>
                <w:szCs w:val="26"/>
              </w:rPr>
              <w:t>ул. Садовая, 1, г. Партизанск, 692864 тел. 8(42363)62505</w:t>
            </w:r>
          </w:p>
          <w:p w:rsidR="00623FBA" w:rsidRPr="003A680F" w:rsidRDefault="00623FBA" w:rsidP="00C61EBA">
            <w:pPr>
              <w:suppressAutoHyphens/>
              <w:jc w:val="center"/>
              <w:rPr>
                <w:b/>
                <w:sz w:val="26"/>
                <w:szCs w:val="26"/>
                <w:lang w:val="en-US"/>
              </w:rPr>
            </w:pPr>
            <w:r w:rsidRPr="003A680F">
              <w:rPr>
                <w:b/>
                <w:sz w:val="26"/>
                <w:szCs w:val="26"/>
                <w:lang w:val="en-US"/>
              </w:rPr>
              <w:t>E-mail: ksppgo_partizansk@mail.ru</w:t>
            </w:r>
          </w:p>
        </w:tc>
      </w:tr>
      <w:tr w:rsidR="00935006" w:rsidRPr="00FB4C84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3FBA" w:rsidRDefault="00935006" w:rsidP="000B2D1C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35006" w:rsidRPr="00FB4C84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3FBA" w:rsidRDefault="00FB4C84" w:rsidP="000B2D1C">
            <w:pPr>
              <w:suppressAutoHyphens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</w:rPr>
              <w:pict>
  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/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4fHmfp4wREo4MvIcWQaKzzn7nuUDBKLIFzBCbHjfOBCCmGkHCP0msh&#10;ZRRbKtSXeDrP0jRmOC0FC94Q5+x+V0mLjiTMS/xiWeC5D7P6oFhEazlhq6vtiZAXG26XKuBBLcDn&#10;al0G4sdT+rSar+b5KJ/MVqM8revRp3WVj2br7PGhntZVVWc/A7UsL1rBGFeB3TCcWf534l+fyWWs&#10;buN560PyHj02DMgO/0g6ihn0u0zCTrPz1g4iwzzG4OvbCQN/vwf7/oUvfwE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DCEb/LEwIA&#10;ACkEAAAOAAAAAAAAAAAAAAAAAC4CAABkcnMvZTJvRG9jLnhtbFBLAQItABQABgAIAAAAIQCvD3YB&#10;2AAAAAgBAAAPAAAAAAAAAAAAAAAAAG0EAABkcnMvZG93bnJldi54bWxQSwUGAAAAAAQABADzAAAA&#10;cgUAAAAA&#10;" o:allowincell="f" strokeweight="3pt"/>
              </w:pict>
            </w:r>
          </w:p>
        </w:tc>
      </w:tr>
    </w:tbl>
    <w:p w:rsidR="00934E2F" w:rsidRPr="00623FBA" w:rsidRDefault="00934E2F" w:rsidP="00983251">
      <w:pPr>
        <w:spacing w:line="240" w:lineRule="exact"/>
        <w:jc w:val="center"/>
        <w:rPr>
          <w:sz w:val="28"/>
          <w:szCs w:val="28"/>
          <w:lang w:val="en-US"/>
        </w:rPr>
      </w:pPr>
    </w:p>
    <w:p w:rsidR="00934E2F" w:rsidRPr="00623FBA" w:rsidRDefault="00934E2F" w:rsidP="00983251">
      <w:pPr>
        <w:spacing w:line="240" w:lineRule="exact"/>
        <w:jc w:val="center"/>
        <w:rPr>
          <w:color w:val="FF0000"/>
          <w:sz w:val="28"/>
          <w:szCs w:val="28"/>
          <w:lang w:val="en-US"/>
        </w:rPr>
      </w:pPr>
    </w:p>
    <w:p w:rsidR="006F2F05" w:rsidRPr="00526A46" w:rsidRDefault="006F2F05" w:rsidP="006F2F05">
      <w:pPr>
        <w:spacing w:line="240" w:lineRule="exact"/>
        <w:jc w:val="center"/>
        <w:rPr>
          <w:b/>
          <w:sz w:val="24"/>
          <w:szCs w:val="24"/>
        </w:rPr>
      </w:pPr>
      <w:r w:rsidRPr="00526A46">
        <w:rPr>
          <w:b/>
          <w:sz w:val="24"/>
          <w:szCs w:val="24"/>
        </w:rPr>
        <w:t>Заключение</w:t>
      </w:r>
    </w:p>
    <w:p w:rsidR="00BC328E" w:rsidRPr="00526A46" w:rsidRDefault="006F2F05" w:rsidP="00B3564B">
      <w:pPr>
        <w:shd w:val="clear" w:color="auto" w:fill="FFFFFF"/>
        <w:spacing w:before="7" w:line="238" w:lineRule="exact"/>
        <w:ind w:left="130"/>
        <w:jc w:val="center"/>
        <w:rPr>
          <w:b/>
          <w:sz w:val="24"/>
          <w:szCs w:val="24"/>
        </w:rPr>
      </w:pPr>
      <w:r w:rsidRPr="00526A46">
        <w:rPr>
          <w:b/>
          <w:sz w:val="24"/>
          <w:szCs w:val="24"/>
        </w:rPr>
        <w:t xml:space="preserve">на проект </w:t>
      </w:r>
      <w:r w:rsidR="008F5023" w:rsidRPr="00526A46">
        <w:rPr>
          <w:b/>
          <w:sz w:val="24"/>
          <w:szCs w:val="24"/>
        </w:rPr>
        <w:t>решения Думы</w:t>
      </w:r>
      <w:r w:rsidRPr="00526A46">
        <w:rPr>
          <w:b/>
          <w:sz w:val="24"/>
          <w:szCs w:val="24"/>
        </w:rPr>
        <w:t xml:space="preserve"> Партизанского городского округа</w:t>
      </w:r>
      <w:r w:rsidR="00915988" w:rsidRPr="00526A46">
        <w:rPr>
          <w:b/>
          <w:sz w:val="24"/>
          <w:szCs w:val="24"/>
        </w:rPr>
        <w:t>«</w:t>
      </w:r>
      <w:r w:rsidR="0082463D" w:rsidRPr="00526A46">
        <w:rPr>
          <w:b/>
          <w:sz w:val="24"/>
          <w:szCs w:val="24"/>
        </w:rPr>
        <w:t>О принятии Решения «Прогнозный план (программа) приватизация муниципального имущества Партизанского городского округа на 202</w:t>
      </w:r>
      <w:r w:rsidR="00A171FE">
        <w:rPr>
          <w:b/>
          <w:sz w:val="24"/>
          <w:szCs w:val="24"/>
        </w:rPr>
        <w:t>5</w:t>
      </w:r>
      <w:r w:rsidR="0082463D" w:rsidRPr="00526A46">
        <w:rPr>
          <w:b/>
          <w:sz w:val="24"/>
          <w:szCs w:val="24"/>
        </w:rPr>
        <w:t>-202</w:t>
      </w:r>
      <w:r w:rsidR="00A171FE">
        <w:rPr>
          <w:b/>
          <w:sz w:val="24"/>
          <w:szCs w:val="24"/>
        </w:rPr>
        <w:t>7</w:t>
      </w:r>
      <w:r w:rsidR="008E148F">
        <w:rPr>
          <w:b/>
          <w:sz w:val="24"/>
          <w:szCs w:val="24"/>
        </w:rPr>
        <w:t xml:space="preserve"> годы»</w:t>
      </w:r>
    </w:p>
    <w:p w:rsidR="000A37FA" w:rsidRPr="00676574" w:rsidRDefault="000A37FA" w:rsidP="006F2F05">
      <w:pPr>
        <w:spacing w:line="240" w:lineRule="exact"/>
        <w:jc w:val="center"/>
        <w:rPr>
          <w:color w:val="FF0000"/>
          <w:sz w:val="24"/>
          <w:szCs w:val="24"/>
        </w:rPr>
      </w:pPr>
    </w:p>
    <w:p w:rsidR="00CB6005" w:rsidRPr="00526A46" w:rsidRDefault="0064167C" w:rsidP="00C14950">
      <w:pPr>
        <w:ind w:firstLine="130"/>
        <w:rPr>
          <w:sz w:val="24"/>
          <w:szCs w:val="24"/>
        </w:rPr>
      </w:pPr>
      <w:r>
        <w:rPr>
          <w:sz w:val="24"/>
          <w:szCs w:val="24"/>
        </w:rPr>
        <w:t>2</w:t>
      </w:r>
      <w:r w:rsidR="00320759">
        <w:rPr>
          <w:sz w:val="24"/>
          <w:szCs w:val="24"/>
        </w:rPr>
        <w:t>5</w:t>
      </w:r>
      <w:r w:rsidR="00435875" w:rsidRPr="00526A46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="00435875" w:rsidRPr="00526A46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DE6DD0" w:rsidRPr="00526A46">
        <w:rPr>
          <w:sz w:val="24"/>
          <w:szCs w:val="24"/>
        </w:rPr>
        <w:tab/>
      </w:r>
      <w:r w:rsidR="00DE6DD0" w:rsidRPr="00526A46">
        <w:rPr>
          <w:sz w:val="24"/>
          <w:szCs w:val="24"/>
        </w:rPr>
        <w:tab/>
      </w:r>
      <w:r w:rsidR="00C14950">
        <w:rPr>
          <w:sz w:val="24"/>
          <w:szCs w:val="24"/>
        </w:rPr>
        <w:t xml:space="preserve">                                                                                                           </w:t>
      </w:r>
      <w:r w:rsidR="002D4D68" w:rsidRPr="00526A46">
        <w:rPr>
          <w:sz w:val="24"/>
          <w:szCs w:val="24"/>
        </w:rPr>
        <w:t>№</w:t>
      </w:r>
      <w:r>
        <w:rPr>
          <w:sz w:val="24"/>
          <w:szCs w:val="24"/>
        </w:rPr>
        <w:t>104</w:t>
      </w:r>
    </w:p>
    <w:p w:rsidR="00435875" w:rsidRPr="00526A46" w:rsidRDefault="00435875" w:rsidP="004C424B">
      <w:pPr>
        <w:jc w:val="both"/>
        <w:rPr>
          <w:sz w:val="24"/>
          <w:szCs w:val="24"/>
        </w:rPr>
      </w:pPr>
    </w:p>
    <w:p w:rsidR="00DA5EC9" w:rsidRPr="00526A46" w:rsidRDefault="000A4EC5" w:rsidP="0082463D">
      <w:pPr>
        <w:shd w:val="clear" w:color="auto" w:fill="FFFFFF"/>
        <w:spacing w:before="7" w:line="238" w:lineRule="exact"/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 xml:space="preserve">Настоящее заключение составлено по результатам проведения </w:t>
      </w:r>
      <w:r w:rsidR="00D922A4">
        <w:rPr>
          <w:sz w:val="24"/>
          <w:szCs w:val="24"/>
        </w:rPr>
        <w:t>экспертно-</w:t>
      </w:r>
      <w:r w:rsidR="00DA5EC9" w:rsidRPr="00526A46">
        <w:rPr>
          <w:sz w:val="24"/>
          <w:szCs w:val="24"/>
        </w:rPr>
        <w:t xml:space="preserve">аналитического мероприятия </w:t>
      </w:r>
      <w:r w:rsidR="00C14950">
        <w:rPr>
          <w:sz w:val="24"/>
          <w:szCs w:val="24"/>
        </w:rPr>
        <w:t>–</w:t>
      </w:r>
      <w:r w:rsidR="00C72211">
        <w:rPr>
          <w:sz w:val="24"/>
          <w:szCs w:val="24"/>
        </w:rPr>
        <w:t xml:space="preserve"> экспертиза</w:t>
      </w:r>
      <w:r w:rsidR="00C14950">
        <w:rPr>
          <w:sz w:val="24"/>
          <w:szCs w:val="24"/>
        </w:rPr>
        <w:t xml:space="preserve"> </w:t>
      </w:r>
      <w:r w:rsidRPr="00526A46">
        <w:rPr>
          <w:bCs/>
          <w:sz w:val="24"/>
          <w:szCs w:val="24"/>
          <w:shd w:val="clear" w:color="auto" w:fill="FFFFFF"/>
        </w:rPr>
        <w:t xml:space="preserve">проекта </w:t>
      </w:r>
      <w:r w:rsidR="008F5023" w:rsidRPr="00526A46">
        <w:rPr>
          <w:bCs/>
          <w:sz w:val="24"/>
          <w:szCs w:val="24"/>
          <w:shd w:val="clear" w:color="auto" w:fill="FFFFFF"/>
        </w:rPr>
        <w:t>решения</w:t>
      </w:r>
      <w:r w:rsidR="00C14950">
        <w:rPr>
          <w:bCs/>
          <w:sz w:val="24"/>
          <w:szCs w:val="24"/>
          <w:shd w:val="clear" w:color="auto" w:fill="FFFFFF"/>
        </w:rPr>
        <w:t xml:space="preserve"> </w:t>
      </w:r>
      <w:r w:rsidR="008F5023" w:rsidRPr="00526A46">
        <w:rPr>
          <w:bCs/>
          <w:sz w:val="24"/>
          <w:szCs w:val="24"/>
          <w:shd w:val="clear" w:color="auto" w:fill="FFFFFF"/>
        </w:rPr>
        <w:t xml:space="preserve">Думы </w:t>
      </w:r>
      <w:r w:rsidRPr="00526A46">
        <w:rPr>
          <w:bCs/>
          <w:sz w:val="24"/>
          <w:szCs w:val="24"/>
          <w:shd w:val="clear" w:color="auto" w:fill="FFFFFF"/>
        </w:rPr>
        <w:t xml:space="preserve">Партизанского городского округа </w:t>
      </w:r>
      <w:r w:rsidR="0082463D" w:rsidRPr="00526A46">
        <w:rPr>
          <w:sz w:val="24"/>
          <w:szCs w:val="24"/>
        </w:rPr>
        <w:t>«О принятии Решения «Прогнозный план (программа) приватизация муниципального имущества Партизанского городского округа на 202</w:t>
      </w:r>
      <w:r w:rsidR="0064167C">
        <w:rPr>
          <w:sz w:val="24"/>
          <w:szCs w:val="24"/>
        </w:rPr>
        <w:t>5</w:t>
      </w:r>
      <w:r w:rsidR="0082463D" w:rsidRPr="00526A46">
        <w:rPr>
          <w:sz w:val="24"/>
          <w:szCs w:val="24"/>
        </w:rPr>
        <w:t>-202</w:t>
      </w:r>
      <w:r w:rsidR="0064167C">
        <w:rPr>
          <w:sz w:val="24"/>
          <w:szCs w:val="24"/>
        </w:rPr>
        <w:t>7</w:t>
      </w:r>
      <w:r w:rsidR="0082463D" w:rsidRPr="00526A46">
        <w:rPr>
          <w:sz w:val="24"/>
          <w:szCs w:val="24"/>
        </w:rPr>
        <w:t xml:space="preserve">»» </w:t>
      </w:r>
      <w:r w:rsidRPr="00526A46">
        <w:rPr>
          <w:sz w:val="24"/>
          <w:szCs w:val="24"/>
        </w:rPr>
        <w:t xml:space="preserve"> (далее по тексту</w:t>
      </w:r>
      <w:r w:rsidR="00C14950">
        <w:rPr>
          <w:sz w:val="24"/>
          <w:szCs w:val="24"/>
        </w:rPr>
        <w:t xml:space="preserve"> </w:t>
      </w:r>
      <w:r w:rsidRPr="00526A46">
        <w:rPr>
          <w:sz w:val="24"/>
          <w:szCs w:val="24"/>
        </w:rPr>
        <w:t xml:space="preserve">- Проект). </w:t>
      </w:r>
    </w:p>
    <w:p w:rsidR="004C424B" w:rsidRPr="00526A46" w:rsidRDefault="00D922A4" w:rsidP="0082463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Экспертно</w:t>
      </w:r>
      <w:r w:rsidR="00DA5EC9" w:rsidRPr="00526A46">
        <w:rPr>
          <w:sz w:val="24"/>
          <w:szCs w:val="24"/>
        </w:rPr>
        <w:t>–аналитическое мероприятие проведено</w:t>
      </w:r>
      <w:r w:rsidR="000A4EC5" w:rsidRPr="00526A46">
        <w:rPr>
          <w:sz w:val="24"/>
          <w:szCs w:val="24"/>
        </w:rPr>
        <w:t>, заключение</w:t>
      </w:r>
      <w:r w:rsidR="00C14950">
        <w:rPr>
          <w:sz w:val="24"/>
          <w:szCs w:val="24"/>
        </w:rPr>
        <w:t xml:space="preserve"> </w:t>
      </w:r>
      <w:r w:rsidR="008F5023" w:rsidRPr="00526A46">
        <w:rPr>
          <w:sz w:val="24"/>
          <w:szCs w:val="24"/>
        </w:rPr>
        <w:t>подготовлено на основании пунктов</w:t>
      </w:r>
      <w:r w:rsidR="00C14950">
        <w:rPr>
          <w:sz w:val="24"/>
          <w:szCs w:val="24"/>
        </w:rPr>
        <w:t xml:space="preserve"> </w:t>
      </w:r>
      <w:r w:rsidR="008F5023" w:rsidRPr="00526A46">
        <w:rPr>
          <w:sz w:val="24"/>
          <w:szCs w:val="24"/>
        </w:rPr>
        <w:t>5,</w:t>
      </w:r>
      <w:r w:rsidR="00C14950">
        <w:rPr>
          <w:sz w:val="24"/>
          <w:szCs w:val="24"/>
        </w:rPr>
        <w:t xml:space="preserve"> </w:t>
      </w:r>
      <w:r w:rsidR="008F5023" w:rsidRPr="00526A46">
        <w:rPr>
          <w:sz w:val="24"/>
          <w:szCs w:val="24"/>
        </w:rPr>
        <w:t>7</w:t>
      </w:r>
      <w:r w:rsidR="00C14950">
        <w:rPr>
          <w:sz w:val="24"/>
          <w:szCs w:val="24"/>
        </w:rPr>
        <w:t xml:space="preserve"> </w:t>
      </w:r>
      <w:r w:rsidR="008F5023" w:rsidRPr="00526A46">
        <w:rPr>
          <w:sz w:val="24"/>
          <w:szCs w:val="24"/>
        </w:rPr>
        <w:t xml:space="preserve">части 2 </w:t>
      </w:r>
      <w:r w:rsidR="000A4EC5" w:rsidRPr="00526A46">
        <w:rPr>
          <w:sz w:val="24"/>
          <w:szCs w:val="24"/>
        </w:rPr>
        <w:t xml:space="preserve">статьи </w:t>
      </w:r>
      <w:r w:rsidR="008F5023" w:rsidRPr="00526A46">
        <w:rPr>
          <w:sz w:val="24"/>
          <w:szCs w:val="24"/>
        </w:rPr>
        <w:t>9</w:t>
      </w:r>
      <w:r w:rsidR="000A4EC5" w:rsidRPr="00526A46">
        <w:rPr>
          <w:sz w:val="24"/>
          <w:szCs w:val="24"/>
        </w:rPr>
        <w:t xml:space="preserve"> Федерального закона Российской Федерации от 07.02.2011 №6- ФЗ «Об общих принципах организации и деятельности контрольно - счетных органов субъектов Российской Федерации и муниципальных образований», </w:t>
      </w:r>
      <w:r w:rsidRPr="00452734">
        <w:rPr>
          <w:sz w:val="24"/>
          <w:szCs w:val="24"/>
        </w:rPr>
        <w:t xml:space="preserve">статьи 8 </w:t>
      </w:r>
      <w:r>
        <w:rPr>
          <w:rFonts w:eastAsia="Calibri"/>
          <w:sz w:val="24"/>
          <w:szCs w:val="24"/>
        </w:rPr>
        <w:t>Р</w:t>
      </w:r>
      <w:r w:rsidRPr="00452734">
        <w:rPr>
          <w:rFonts w:eastAsia="Calibri"/>
          <w:sz w:val="24"/>
          <w:szCs w:val="24"/>
        </w:rPr>
        <w:t>ешени</w:t>
      </w:r>
      <w:r>
        <w:rPr>
          <w:rFonts w:eastAsia="Calibri"/>
          <w:sz w:val="24"/>
          <w:szCs w:val="24"/>
        </w:rPr>
        <w:t>я</w:t>
      </w:r>
      <w:r w:rsidRPr="00452734">
        <w:rPr>
          <w:rFonts w:eastAsia="Calibri"/>
          <w:sz w:val="24"/>
          <w:szCs w:val="24"/>
        </w:rPr>
        <w:t xml:space="preserve"> Думы Партизанского городского округа от 01.10.2021 № 297</w:t>
      </w:r>
      <w:r>
        <w:rPr>
          <w:rFonts w:eastAsia="Calibri"/>
          <w:sz w:val="24"/>
          <w:szCs w:val="24"/>
        </w:rPr>
        <w:t>-Р «</w:t>
      </w:r>
      <w:r w:rsidRPr="00452734">
        <w:rPr>
          <w:rFonts w:eastAsia="Calibri"/>
          <w:sz w:val="24"/>
          <w:szCs w:val="24"/>
        </w:rPr>
        <w:t>Положени</w:t>
      </w:r>
      <w:r>
        <w:rPr>
          <w:rFonts w:eastAsia="Calibri"/>
          <w:sz w:val="24"/>
          <w:szCs w:val="24"/>
        </w:rPr>
        <w:t>е</w:t>
      </w:r>
      <w:r w:rsidR="00C1495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</w:t>
      </w:r>
      <w:r w:rsidR="00C1495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</w:t>
      </w:r>
      <w:r w:rsidRPr="00452734">
        <w:rPr>
          <w:rFonts w:eastAsia="Calibri"/>
          <w:sz w:val="24"/>
          <w:szCs w:val="24"/>
        </w:rPr>
        <w:t>онтрольно</w:t>
      </w:r>
      <w:r>
        <w:rPr>
          <w:rFonts w:eastAsia="Calibri"/>
          <w:sz w:val="24"/>
          <w:szCs w:val="24"/>
        </w:rPr>
        <w:t>-</w:t>
      </w:r>
      <w:r w:rsidRPr="00452734">
        <w:rPr>
          <w:rFonts w:eastAsia="Calibri"/>
          <w:sz w:val="24"/>
          <w:szCs w:val="24"/>
        </w:rPr>
        <w:t>счетной палате Партизанского городского округа</w:t>
      </w:r>
      <w:r w:rsidRPr="00077A5E">
        <w:rPr>
          <w:rFonts w:eastAsia="Calibri"/>
          <w:sz w:val="24"/>
          <w:szCs w:val="24"/>
        </w:rPr>
        <w:t>»</w:t>
      </w:r>
      <w:r w:rsidR="000A4EC5" w:rsidRPr="00526A46">
        <w:rPr>
          <w:sz w:val="24"/>
          <w:szCs w:val="24"/>
        </w:rPr>
        <w:t>, плана работы Контрольно-счетной палаты на 202</w:t>
      </w:r>
      <w:r w:rsidR="00C14950">
        <w:rPr>
          <w:sz w:val="24"/>
          <w:szCs w:val="24"/>
        </w:rPr>
        <w:t>4</w:t>
      </w:r>
      <w:r w:rsidR="000A4EC5" w:rsidRPr="00526A46">
        <w:rPr>
          <w:sz w:val="24"/>
          <w:szCs w:val="24"/>
        </w:rPr>
        <w:t xml:space="preserve"> год. </w:t>
      </w:r>
    </w:p>
    <w:p w:rsidR="000A4EC5" w:rsidRPr="00526A46" w:rsidRDefault="00DA5EC9" w:rsidP="008F5023">
      <w:pPr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Экспертно</w:t>
      </w:r>
      <w:r w:rsidR="00D922A4">
        <w:rPr>
          <w:sz w:val="24"/>
          <w:szCs w:val="24"/>
        </w:rPr>
        <w:t>-</w:t>
      </w:r>
      <w:r w:rsidRPr="00526A46">
        <w:rPr>
          <w:sz w:val="24"/>
          <w:szCs w:val="24"/>
        </w:rPr>
        <w:t xml:space="preserve">аналитическое мероприятие проведено </w:t>
      </w:r>
      <w:r w:rsidR="00D922A4">
        <w:rPr>
          <w:sz w:val="24"/>
          <w:szCs w:val="24"/>
        </w:rPr>
        <w:t xml:space="preserve">председателем </w:t>
      </w:r>
      <w:r w:rsidR="00D922A4" w:rsidRPr="00A9056E">
        <w:rPr>
          <w:sz w:val="24"/>
          <w:szCs w:val="24"/>
        </w:rPr>
        <w:t>Контрольно</w:t>
      </w:r>
      <w:r w:rsidR="00D922A4">
        <w:rPr>
          <w:sz w:val="24"/>
          <w:szCs w:val="24"/>
        </w:rPr>
        <w:t>-</w:t>
      </w:r>
      <w:r w:rsidR="00D922A4" w:rsidRPr="00A9056E">
        <w:rPr>
          <w:sz w:val="24"/>
          <w:szCs w:val="24"/>
        </w:rPr>
        <w:t xml:space="preserve">счетной палаты Партизанского городского округа </w:t>
      </w:r>
      <w:r w:rsidR="00D922A4">
        <w:rPr>
          <w:sz w:val="24"/>
          <w:szCs w:val="24"/>
        </w:rPr>
        <w:t xml:space="preserve">Житяйкиной Еленой Александровной </w:t>
      </w:r>
      <w:r w:rsidR="000A4EC5" w:rsidRPr="00526A46">
        <w:rPr>
          <w:sz w:val="24"/>
          <w:szCs w:val="24"/>
        </w:rPr>
        <w:t xml:space="preserve">на основании распоряжения от </w:t>
      </w:r>
      <w:r w:rsidR="00320759">
        <w:rPr>
          <w:sz w:val="24"/>
          <w:szCs w:val="24"/>
        </w:rPr>
        <w:t>15</w:t>
      </w:r>
      <w:r w:rsidR="00435875" w:rsidRPr="00526A46">
        <w:rPr>
          <w:sz w:val="24"/>
          <w:szCs w:val="24"/>
        </w:rPr>
        <w:t>.1</w:t>
      </w:r>
      <w:r w:rsidR="00D922A4">
        <w:rPr>
          <w:sz w:val="24"/>
          <w:szCs w:val="24"/>
        </w:rPr>
        <w:t>0</w:t>
      </w:r>
      <w:r w:rsidR="00435875" w:rsidRPr="00526A46">
        <w:rPr>
          <w:sz w:val="24"/>
          <w:szCs w:val="24"/>
        </w:rPr>
        <w:t>.202</w:t>
      </w:r>
      <w:r w:rsidR="00320759">
        <w:rPr>
          <w:sz w:val="24"/>
          <w:szCs w:val="24"/>
        </w:rPr>
        <w:t>4</w:t>
      </w:r>
      <w:r w:rsidR="00DE6DD0" w:rsidRPr="00526A46">
        <w:rPr>
          <w:sz w:val="24"/>
          <w:szCs w:val="24"/>
        </w:rPr>
        <w:t xml:space="preserve"> №</w:t>
      </w:r>
      <w:r w:rsidR="00712FDC" w:rsidRPr="00526A46">
        <w:rPr>
          <w:sz w:val="24"/>
          <w:szCs w:val="24"/>
        </w:rPr>
        <w:t>01-04/</w:t>
      </w:r>
      <w:r w:rsidR="0082463D" w:rsidRPr="00526A46">
        <w:rPr>
          <w:sz w:val="24"/>
          <w:szCs w:val="24"/>
        </w:rPr>
        <w:t>10</w:t>
      </w:r>
      <w:r w:rsidR="00D922A4">
        <w:rPr>
          <w:sz w:val="24"/>
          <w:szCs w:val="24"/>
        </w:rPr>
        <w:t>7</w:t>
      </w:r>
      <w:r w:rsidR="000A4EC5" w:rsidRPr="00526A46">
        <w:rPr>
          <w:sz w:val="24"/>
          <w:szCs w:val="24"/>
        </w:rPr>
        <w:t>.</w:t>
      </w:r>
    </w:p>
    <w:p w:rsidR="00B00D73" w:rsidRDefault="000A4EC5" w:rsidP="00B00D73">
      <w:pPr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Проект поступил в Контрольно-счетную палату П</w:t>
      </w:r>
      <w:r w:rsidR="008F5023" w:rsidRPr="00526A46">
        <w:rPr>
          <w:sz w:val="24"/>
          <w:szCs w:val="24"/>
        </w:rPr>
        <w:t xml:space="preserve">артизанского городского округа </w:t>
      </w:r>
      <w:r w:rsidR="00320759">
        <w:rPr>
          <w:sz w:val="24"/>
          <w:szCs w:val="24"/>
        </w:rPr>
        <w:t>15</w:t>
      </w:r>
      <w:r w:rsidR="00435875" w:rsidRPr="00526A46">
        <w:rPr>
          <w:sz w:val="24"/>
          <w:szCs w:val="24"/>
        </w:rPr>
        <w:t>.1</w:t>
      </w:r>
      <w:r w:rsidR="00D922A4">
        <w:rPr>
          <w:sz w:val="24"/>
          <w:szCs w:val="24"/>
        </w:rPr>
        <w:t>0</w:t>
      </w:r>
      <w:r w:rsidR="00435875" w:rsidRPr="00526A46">
        <w:rPr>
          <w:sz w:val="24"/>
          <w:szCs w:val="24"/>
        </w:rPr>
        <w:t>.202</w:t>
      </w:r>
      <w:r w:rsidR="00320759">
        <w:rPr>
          <w:sz w:val="24"/>
          <w:szCs w:val="24"/>
        </w:rPr>
        <w:t>4</w:t>
      </w:r>
      <w:r w:rsidRPr="00526A46">
        <w:rPr>
          <w:sz w:val="24"/>
          <w:szCs w:val="24"/>
        </w:rPr>
        <w:t xml:space="preserve">, с сопроводительным письмом от </w:t>
      </w:r>
      <w:r w:rsidR="00320759">
        <w:rPr>
          <w:sz w:val="24"/>
          <w:szCs w:val="24"/>
        </w:rPr>
        <w:t>15</w:t>
      </w:r>
      <w:r w:rsidR="00435875" w:rsidRPr="00526A46">
        <w:rPr>
          <w:sz w:val="24"/>
          <w:szCs w:val="24"/>
        </w:rPr>
        <w:t>.1</w:t>
      </w:r>
      <w:r w:rsidR="00D922A4">
        <w:rPr>
          <w:sz w:val="24"/>
          <w:szCs w:val="24"/>
        </w:rPr>
        <w:t>0</w:t>
      </w:r>
      <w:r w:rsidR="00435875" w:rsidRPr="00526A46">
        <w:rPr>
          <w:sz w:val="24"/>
          <w:szCs w:val="24"/>
        </w:rPr>
        <w:t>.202</w:t>
      </w:r>
      <w:r w:rsidR="00320759">
        <w:rPr>
          <w:sz w:val="24"/>
          <w:szCs w:val="24"/>
        </w:rPr>
        <w:t>4</w:t>
      </w:r>
      <w:r w:rsidRPr="00526A46">
        <w:rPr>
          <w:sz w:val="24"/>
          <w:szCs w:val="24"/>
        </w:rPr>
        <w:t xml:space="preserve"> № </w:t>
      </w:r>
      <w:r w:rsidR="009F7705" w:rsidRPr="00526A46">
        <w:rPr>
          <w:sz w:val="24"/>
          <w:szCs w:val="24"/>
        </w:rPr>
        <w:t>1.2-02-</w:t>
      </w:r>
      <w:r w:rsidR="008F5023" w:rsidRPr="00526A46">
        <w:rPr>
          <w:sz w:val="24"/>
          <w:szCs w:val="24"/>
        </w:rPr>
        <w:t>8</w:t>
      </w:r>
      <w:r w:rsidRPr="00526A46">
        <w:rPr>
          <w:sz w:val="24"/>
          <w:szCs w:val="24"/>
        </w:rPr>
        <w:t>/</w:t>
      </w:r>
      <w:r w:rsidR="00320759">
        <w:rPr>
          <w:sz w:val="24"/>
          <w:szCs w:val="24"/>
        </w:rPr>
        <w:t>6207</w:t>
      </w:r>
      <w:r w:rsidRPr="00526A46">
        <w:rPr>
          <w:sz w:val="24"/>
          <w:szCs w:val="24"/>
        </w:rPr>
        <w:t xml:space="preserve">. </w:t>
      </w:r>
    </w:p>
    <w:p w:rsidR="00F4072F" w:rsidRDefault="00B00D73" w:rsidP="00B00D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0A4EC5" w:rsidRPr="00526A46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у</w:t>
      </w:r>
      <w:r w:rsidR="00C14950">
        <w:rPr>
          <w:sz w:val="24"/>
          <w:szCs w:val="24"/>
        </w:rPr>
        <w:t xml:space="preserve"> </w:t>
      </w:r>
      <w:r w:rsidR="0082463D" w:rsidRPr="00526A46">
        <w:rPr>
          <w:sz w:val="24"/>
          <w:szCs w:val="24"/>
        </w:rPr>
        <w:t>пр</w:t>
      </w:r>
      <w:r>
        <w:rPr>
          <w:sz w:val="24"/>
          <w:szCs w:val="24"/>
        </w:rPr>
        <w:t>илагаются</w:t>
      </w:r>
      <w:r w:rsidR="00F4072F">
        <w:rPr>
          <w:sz w:val="24"/>
          <w:szCs w:val="24"/>
        </w:rPr>
        <w:t>:</w:t>
      </w:r>
    </w:p>
    <w:p w:rsidR="000A4EC5" w:rsidRDefault="00F4072F" w:rsidP="006C2A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лист согласования</w:t>
      </w:r>
      <w:r w:rsidR="0082463D" w:rsidRPr="00526A46">
        <w:rPr>
          <w:sz w:val="24"/>
          <w:szCs w:val="24"/>
        </w:rPr>
        <w:t xml:space="preserve"> копия </w:t>
      </w:r>
      <w:r w:rsidR="006A68B2">
        <w:rPr>
          <w:sz w:val="24"/>
          <w:szCs w:val="24"/>
        </w:rPr>
        <w:t>финансово</w:t>
      </w:r>
      <w:r w:rsidR="0082463D" w:rsidRPr="00526A46">
        <w:rPr>
          <w:sz w:val="24"/>
          <w:szCs w:val="24"/>
        </w:rPr>
        <w:t>-</w:t>
      </w:r>
      <w:r w:rsidR="00C66CF8" w:rsidRPr="00526A46">
        <w:rPr>
          <w:sz w:val="24"/>
          <w:szCs w:val="24"/>
        </w:rPr>
        <w:t>экономическо</w:t>
      </w:r>
      <w:r w:rsidR="0082463D" w:rsidRPr="00526A46">
        <w:rPr>
          <w:sz w:val="24"/>
          <w:szCs w:val="24"/>
        </w:rPr>
        <w:t>го</w:t>
      </w:r>
      <w:r w:rsidR="00C66CF8" w:rsidRPr="00526A46">
        <w:rPr>
          <w:sz w:val="24"/>
          <w:szCs w:val="24"/>
        </w:rPr>
        <w:t xml:space="preserve"> обосновани</w:t>
      </w:r>
      <w:r w:rsidR="0082463D" w:rsidRPr="00526A46">
        <w:rPr>
          <w:sz w:val="24"/>
          <w:szCs w:val="24"/>
        </w:rPr>
        <w:t>я</w:t>
      </w:r>
      <w:r>
        <w:rPr>
          <w:sz w:val="24"/>
          <w:szCs w:val="24"/>
        </w:rPr>
        <w:t>;</w:t>
      </w:r>
    </w:p>
    <w:p w:rsidR="00F4072F" w:rsidRDefault="00F4072F" w:rsidP="006C2A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финансово-экономическое обоснование;</w:t>
      </w:r>
    </w:p>
    <w:p w:rsidR="00F4072F" w:rsidRPr="00526A46" w:rsidRDefault="00F4072F" w:rsidP="006C2A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записка.</w:t>
      </w:r>
    </w:p>
    <w:p w:rsidR="00CF7F1D" w:rsidRPr="00526A46" w:rsidRDefault="00F00BDA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При пр</w:t>
      </w:r>
      <w:r w:rsidR="00CF7F1D" w:rsidRPr="00526A46">
        <w:rPr>
          <w:sz w:val="24"/>
          <w:szCs w:val="24"/>
        </w:rPr>
        <w:t xml:space="preserve">оведении </w:t>
      </w:r>
      <w:r w:rsidR="00DA5EC9" w:rsidRPr="00526A46">
        <w:rPr>
          <w:sz w:val="24"/>
          <w:szCs w:val="24"/>
        </w:rPr>
        <w:t xml:space="preserve">мероприятия </w:t>
      </w:r>
      <w:r w:rsidR="00CF7F1D" w:rsidRPr="00526A46">
        <w:rPr>
          <w:sz w:val="24"/>
          <w:szCs w:val="24"/>
        </w:rPr>
        <w:t>использовались</w:t>
      </w:r>
      <w:r w:rsidR="00D25B2A" w:rsidRPr="00526A46">
        <w:rPr>
          <w:sz w:val="24"/>
          <w:szCs w:val="24"/>
        </w:rPr>
        <w:t xml:space="preserve"> следующие нормативные правовые, правовые акты, документы и материалы</w:t>
      </w:r>
      <w:r w:rsidR="00CF7F1D" w:rsidRPr="00526A46">
        <w:rPr>
          <w:sz w:val="24"/>
          <w:szCs w:val="24"/>
        </w:rPr>
        <w:t>:</w:t>
      </w:r>
    </w:p>
    <w:p w:rsidR="00950996" w:rsidRPr="00526A46" w:rsidRDefault="00950996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-</w:t>
      </w:r>
      <w:r w:rsidR="00C66CF8" w:rsidRPr="00526A46">
        <w:rPr>
          <w:sz w:val="24"/>
          <w:szCs w:val="24"/>
        </w:rPr>
        <w:t xml:space="preserve"> Федеральный закон Российской Федерации от 07.02.2011 №6-ФЗ «Об общих принципах организации и деятельности контрольно - счетных органов субъектов Российской Федерации и  муниципальных образований»</w:t>
      </w:r>
      <w:r w:rsidR="00C14950">
        <w:rPr>
          <w:sz w:val="24"/>
          <w:szCs w:val="24"/>
        </w:rPr>
        <w:t xml:space="preserve"> </w:t>
      </w:r>
      <w:r w:rsidR="00395FE7" w:rsidRPr="00526A46">
        <w:rPr>
          <w:sz w:val="24"/>
          <w:szCs w:val="24"/>
        </w:rPr>
        <w:t xml:space="preserve">(с </w:t>
      </w:r>
      <w:r w:rsidR="00395FE7">
        <w:rPr>
          <w:sz w:val="24"/>
          <w:szCs w:val="24"/>
        </w:rPr>
        <w:t>изменениями и</w:t>
      </w:r>
      <w:r w:rsidR="00395FE7" w:rsidRPr="00526A46">
        <w:rPr>
          <w:sz w:val="24"/>
          <w:szCs w:val="24"/>
        </w:rPr>
        <w:t xml:space="preserve"> дополнени</w:t>
      </w:r>
      <w:r w:rsidR="00395FE7">
        <w:rPr>
          <w:sz w:val="24"/>
          <w:szCs w:val="24"/>
        </w:rPr>
        <w:t>ями</w:t>
      </w:r>
      <w:r w:rsidR="00395FE7" w:rsidRPr="00526A46">
        <w:rPr>
          <w:sz w:val="24"/>
          <w:szCs w:val="24"/>
        </w:rPr>
        <w:t>)</w:t>
      </w:r>
      <w:r w:rsidRPr="00526A46">
        <w:rPr>
          <w:sz w:val="24"/>
          <w:szCs w:val="24"/>
        </w:rPr>
        <w:t>;</w:t>
      </w:r>
    </w:p>
    <w:p w:rsidR="006C2AC5" w:rsidRPr="00526A46" w:rsidRDefault="006C2AC5" w:rsidP="00635F8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-</w:t>
      </w:r>
      <w:r w:rsidR="00C66CF8" w:rsidRPr="00526A46">
        <w:rPr>
          <w:sz w:val="24"/>
          <w:szCs w:val="24"/>
        </w:rPr>
        <w:t xml:space="preserve"> Федеральный закон от 21.12.2001 </w:t>
      </w:r>
      <w:r w:rsidR="00FB6DA2" w:rsidRPr="00526A46">
        <w:rPr>
          <w:sz w:val="24"/>
          <w:szCs w:val="24"/>
        </w:rPr>
        <w:t>№178-ФЗ «О приватизации государственного и муниципального имущества»</w:t>
      </w:r>
      <w:r w:rsidR="00911FBB" w:rsidRPr="00526A46">
        <w:rPr>
          <w:sz w:val="24"/>
          <w:szCs w:val="24"/>
        </w:rPr>
        <w:t xml:space="preserve"> (</w:t>
      </w:r>
      <w:r w:rsidR="00635F8A">
        <w:rPr>
          <w:sz w:val="24"/>
          <w:szCs w:val="24"/>
        </w:rPr>
        <w:t>ред. от 24.07.2023</w:t>
      </w:r>
      <w:r w:rsidR="00911FBB" w:rsidRPr="00526A46">
        <w:rPr>
          <w:sz w:val="24"/>
          <w:szCs w:val="24"/>
        </w:rPr>
        <w:t>)</w:t>
      </w:r>
      <w:r w:rsidRPr="00526A46">
        <w:rPr>
          <w:sz w:val="24"/>
          <w:szCs w:val="24"/>
        </w:rPr>
        <w:t>;</w:t>
      </w:r>
    </w:p>
    <w:p w:rsidR="006C2AC5" w:rsidRDefault="006C2AC5" w:rsidP="00F4351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- Федеральный закон от 06.10.2003</w:t>
      </w:r>
      <w:r w:rsidR="00272614" w:rsidRPr="00526A46">
        <w:rPr>
          <w:sz w:val="24"/>
          <w:szCs w:val="24"/>
        </w:rPr>
        <w:t xml:space="preserve"> №131-ФЗ</w:t>
      </w:r>
      <w:r w:rsidRPr="00526A46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="00C14950">
        <w:rPr>
          <w:sz w:val="24"/>
          <w:szCs w:val="24"/>
        </w:rPr>
        <w:t xml:space="preserve"> </w:t>
      </w:r>
      <w:r w:rsidR="00395FE7" w:rsidRPr="00526A46">
        <w:rPr>
          <w:sz w:val="24"/>
          <w:szCs w:val="24"/>
        </w:rPr>
        <w:t>(</w:t>
      </w:r>
      <w:r w:rsidR="00F43514">
        <w:rPr>
          <w:sz w:val="24"/>
          <w:szCs w:val="24"/>
        </w:rPr>
        <w:t>ред. от 04.08.2023</w:t>
      </w:r>
      <w:r w:rsidR="00395FE7" w:rsidRPr="00526A46">
        <w:rPr>
          <w:sz w:val="24"/>
          <w:szCs w:val="24"/>
        </w:rPr>
        <w:t>)</w:t>
      </w:r>
      <w:r w:rsidRPr="00526A46">
        <w:rPr>
          <w:sz w:val="24"/>
          <w:szCs w:val="24"/>
        </w:rPr>
        <w:t>;</w:t>
      </w:r>
    </w:p>
    <w:p w:rsidR="00110F8E" w:rsidRPr="00110F8E" w:rsidRDefault="00110F8E" w:rsidP="00110F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10F8E">
        <w:rPr>
          <w:sz w:val="24"/>
          <w:szCs w:val="24"/>
        </w:rPr>
        <w:t>Постановление Правительства РФ от 26.12.2005 N 806</w:t>
      </w:r>
      <w:r w:rsidR="00C14950">
        <w:rPr>
          <w:sz w:val="24"/>
          <w:szCs w:val="24"/>
        </w:rPr>
        <w:t xml:space="preserve"> </w:t>
      </w:r>
      <w:r w:rsidRPr="00110F8E">
        <w:rPr>
          <w:sz w:val="24"/>
          <w:szCs w:val="24"/>
        </w:rPr>
        <w:t>(ред. от 03.11.2021)</w:t>
      </w:r>
      <w:r w:rsidR="00C14950">
        <w:rPr>
          <w:sz w:val="24"/>
          <w:szCs w:val="24"/>
        </w:rPr>
        <w:t xml:space="preserve"> </w:t>
      </w:r>
      <w:r w:rsidRPr="00110F8E">
        <w:rPr>
          <w:sz w:val="24"/>
          <w:szCs w:val="24"/>
        </w:rPr>
        <w:t>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</w:t>
      </w:r>
      <w:r>
        <w:rPr>
          <w:sz w:val="24"/>
          <w:szCs w:val="24"/>
        </w:rPr>
        <w:t>;</w:t>
      </w:r>
    </w:p>
    <w:p w:rsidR="00FB6DA2" w:rsidRPr="00526A46" w:rsidRDefault="002954A2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- Устав Партизанского городского округа, принятый решением Думы Партизанского городского округа от 20.08.2008 №58</w:t>
      </w:r>
      <w:r w:rsidR="00395FE7" w:rsidRPr="00526A46">
        <w:rPr>
          <w:sz w:val="24"/>
          <w:szCs w:val="24"/>
        </w:rPr>
        <w:t xml:space="preserve">(с </w:t>
      </w:r>
      <w:r w:rsidR="00395FE7">
        <w:rPr>
          <w:sz w:val="24"/>
          <w:szCs w:val="24"/>
        </w:rPr>
        <w:t>изменениями и</w:t>
      </w:r>
      <w:r w:rsidR="00395FE7" w:rsidRPr="00526A46">
        <w:rPr>
          <w:sz w:val="24"/>
          <w:szCs w:val="24"/>
        </w:rPr>
        <w:t xml:space="preserve"> дополнени</w:t>
      </w:r>
      <w:r w:rsidR="00395FE7">
        <w:rPr>
          <w:sz w:val="24"/>
          <w:szCs w:val="24"/>
        </w:rPr>
        <w:t>ями</w:t>
      </w:r>
      <w:r w:rsidR="00395FE7" w:rsidRPr="00526A46">
        <w:rPr>
          <w:sz w:val="24"/>
          <w:szCs w:val="24"/>
        </w:rPr>
        <w:t>)</w:t>
      </w:r>
      <w:r w:rsidRPr="00526A46">
        <w:rPr>
          <w:sz w:val="24"/>
          <w:szCs w:val="24"/>
        </w:rPr>
        <w:t>;</w:t>
      </w:r>
    </w:p>
    <w:p w:rsidR="00752B89" w:rsidRPr="00526A46" w:rsidRDefault="00752B89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lastRenderedPageBreak/>
        <w:t>- Правила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имущества, утвержденные Постановлением Правительства РФ от 26.12.2005 №</w:t>
      </w:r>
      <w:r w:rsidRPr="00635F8A">
        <w:rPr>
          <w:sz w:val="24"/>
          <w:szCs w:val="24"/>
        </w:rPr>
        <w:t>806</w:t>
      </w:r>
      <w:r w:rsidR="00395FE7" w:rsidRPr="00635F8A">
        <w:rPr>
          <w:sz w:val="24"/>
          <w:szCs w:val="24"/>
        </w:rPr>
        <w:t xml:space="preserve"> (</w:t>
      </w:r>
      <w:r w:rsidR="00635F8A" w:rsidRPr="00635F8A">
        <w:rPr>
          <w:sz w:val="24"/>
          <w:szCs w:val="24"/>
        </w:rPr>
        <w:t>ред. от 03.11.2021</w:t>
      </w:r>
      <w:r w:rsidR="00395FE7" w:rsidRPr="00635F8A">
        <w:rPr>
          <w:sz w:val="24"/>
          <w:szCs w:val="24"/>
        </w:rPr>
        <w:t>)</w:t>
      </w:r>
      <w:r w:rsidRPr="00635F8A">
        <w:rPr>
          <w:sz w:val="24"/>
          <w:szCs w:val="24"/>
        </w:rPr>
        <w:t>;</w:t>
      </w:r>
    </w:p>
    <w:p w:rsidR="00FB6DA2" w:rsidRPr="00526A46" w:rsidRDefault="006C2AC5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 xml:space="preserve">- </w:t>
      </w:r>
      <w:r w:rsidR="00FB6DA2" w:rsidRPr="00526A46">
        <w:rPr>
          <w:sz w:val="24"/>
          <w:szCs w:val="24"/>
        </w:rPr>
        <w:t>Положение «О порядке и условиях приватизации муниципального имущества Партизанского городского округа», принятое решением Думы Партизанского городского округа от 30.07.2012 №435</w:t>
      </w:r>
      <w:r w:rsidR="00635F8A">
        <w:rPr>
          <w:sz w:val="24"/>
          <w:szCs w:val="24"/>
        </w:rPr>
        <w:t xml:space="preserve"> (ред. от 12.12.2016)</w:t>
      </w:r>
      <w:r w:rsidR="00FB6DA2" w:rsidRPr="00526A46">
        <w:rPr>
          <w:sz w:val="24"/>
          <w:szCs w:val="24"/>
        </w:rPr>
        <w:t>;</w:t>
      </w:r>
    </w:p>
    <w:p w:rsidR="002954A2" w:rsidRDefault="00FB6DA2" w:rsidP="00395FE7">
      <w:pPr>
        <w:tabs>
          <w:tab w:val="left" w:pos="1134"/>
          <w:tab w:val="left" w:pos="3625"/>
        </w:tabs>
        <w:ind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>- Положение «О порядке управления и распоряжения муниципальной собственностью Партизанского городского округа», принятое решением Думы Партизанского городского округа от 29.02.2008 №514</w:t>
      </w:r>
      <w:r w:rsidR="00110F8E">
        <w:rPr>
          <w:sz w:val="24"/>
          <w:szCs w:val="24"/>
        </w:rPr>
        <w:t>;</w:t>
      </w:r>
    </w:p>
    <w:p w:rsidR="00951216" w:rsidRPr="00F622DB" w:rsidRDefault="00F622DB" w:rsidP="00F622DB">
      <w:pPr>
        <w:tabs>
          <w:tab w:val="left" w:pos="0"/>
          <w:tab w:val="left" w:pos="113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622DB">
        <w:rPr>
          <w:rFonts w:eastAsia="Calibri"/>
          <w:sz w:val="24"/>
          <w:szCs w:val="24"/>
          <w:lang w:eastAsia="en-US"/>
        </w:rPr>
        <w:t xml:space="preserve">- </w:t>
      </w:r>
      <w:r w:rsidR="00951216" w:rsidRPr="00F622DB">
        <w:rPr>
          <w:rFonts w:eastAsia="Calibri"/>
          <w:sz w:val="24"/>
          <w:szCs w:val="24"/>
          <w:lang w:eastAsia="en-US"/>
        </w:rPr>
        <w:t>Методика прогнозирования поступлений доходов в бюджет Партизанского городского округа, главным администратором которых является Управление муниципального имущества администрации ПГО (</w:t>
      </w:r>
      <w:r w:rsidRPr="00F622DB">
        <w:rPr>
          <w:rFonts w:eastAsia="Calibri"/>
          <w:sz w:val="24"/>
          <w:szCs w:val="24"/>
          <w:lang w:eastAsia="en-US"/>
        </w:rPr>
        <w:t>Приказ УЭиС</w:t>
      </w:r>
      <w:r w:rsidR="00C14950">
        <w:rPr>
          <w:rFonts w:eastAsia="Calibri"/>
          <w:sz w:val="24"/>
          <w:szCs w:val="24"/>
          <w:lang w:eastAsia="en-US"/>
        </w:rPr>
        <w:t xml:space="preserve"> </w:t>
      </w:r>
      <w:r w:rsidR="00951216" w:rsidRPr="00F622DB">
        <w:rPr>
          <w:rFonts w:eastAsia="Calibri"/>
          <w:sz w:val="24"/>
          <w:szCs w:val="24"/>
          <w:lang w:eastAsia="en-US"/>
        </w:rPr>
        <w:t>от 30.12.2020 № 4</w:t>
      </w:r>
      <w:r w:rsidRPr="00F622DB">
        <w:rPr>
          <w:rFonts w:eastAsia="Calibri"/>
          <w:sz w:val="24"/>
          <w:szCs w:val="24"/>
          <w:lang w:eastAsia="en-US"/>
        </w:rPr>
        <w:t xml:space="preserve">6 </w:t>
      </w:r>
      <w:r w:rsidR="00951216" w:rsidRPr="00F622DB">
        <w:rPr>
          <w:rFonts w:eastAsia="Calibri"/>
          <w:sz w:val="24"/>
          <w:szCs w:val="24"/>
          <w:lang w:eastAsia="en-US"/>
        </w:rPr>
        <w:t>или Методика);</w:t>
      </w:r>
    </w:p>
    <w:p w:rsidR="00F622DB" w:rsidRPr="00F622DB" w:rsidRDefault="00F622DB" w:rsidP="00F622DB">
      <w:pPr>
        <w:tabs>
          <w:tab w:val="left" w:pos="0"/>
          <w:tab w:val="left" w:pos="113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622DB">
        <w:rPr>
          <w:rFonts w:eastAsia="Calibri"/>
          <w:sz w:val="24"/>
          <w:szCs w:val="24"/>
          <w:lang w:eastAsia="en-US"/>
        </w:rPr>
        <w:t>- Методика прогнозирования поступлений доходов в бюджет Партизанского городского округа, главным администратором которых является Администрация ПГО (Распоряжение администрации ПГО</w:t>
      </w:r>
      <w:r w:rsidR="00C14950">
        <w:rPr>
          <w:rFonts w:eastAsia="Calibri"/>
          <w:sz w:val="24"/>
          <w:szCs w:val="24"/>
          <w:lang w:eastAsia="en-US"/>
        </w:rPr>
        <w:t xml:space="preserve"> </w:t>
      </w:r>
      <w:r w:rsidRPr="00F622DB">
        <w:rPr>
          <w:rFonts w:eastAsia="Calibri"/>
          <w:sz w:val="24"/>
          <w:szCs w:val="24"/>
          <w:lang w:eastAsia="en-US"/>
        </w:rPr>
        <w:t>от 30.12.2020 № 494-ра или Методика АПГО);</w:t>
      </w:r>
    </w:p>
    <w:p w:rsidR="00F622DB" w:rsidRPr="00F622DB" w:rsidRDefault="00F622DB" w:rsidP="00F622DB">
      <w:pPr>
        <w:shd w:val="clear" w:color="auto" w:fill="FFFFFF"/>
        <w:spacing w:before="7" w:line="238" w:lineRule="exact"/>
        <w:ind w:firstLine="709"/>
        <w:jc w:val="both"/>
        <w:rPr>
          <w:sz w:val="24"/>
          <w:szCs w:val="24"/>
        </w:rPr>
      </w:pPr>
      <w:r w:rsidRPr="00F622DB">
        <w:rPr>
          <w:rFonts w:eastAsia="Calibri"/>
          <w:sz w:val="24"/>
          <w:szCs w:val="24"/>
          <w:lang w:eastAsia="en-US"/>
        </w:rPr>
        <w:t xml:space="preserve">- </w:t>
      </w:r>
      <w:r w:rsidR="00951216" w:rsidRPr="00F622DB">
        <w:rPr>
          <w:rFonts w:eastAsia="Calibri"/>
          <w:sz w:val="24"/>
          <w:szCs w:val="24"/>
          <w:lang w:eastAsia="en-US"/>
        </w:rPr>
        <w:t xml:space="preserve">Заключение КСП </w:t>
      </w:r>
      <w:r w:rsidRPr="00F622DB">
        <w:rPr>
          <w:rFonts w:eastAsia="Calibri"/>
          <w:sz w:val="24"/>
          <w:szCs w:val="24"/>
          <w:lang w:eastAsia="en-US"/>
        </w:rPr>
        <w:t>П</w:t>
      </w:r>
      <w:r w:rsidR="00951216" w:rsidRPr="00F622DB">
        <w:rPr>
          <w:rFonts w:eastAsia="Calibri"/>
          <w:sz w:val="24"/>
          <w:szCs w:val="24"/>
          <w:lang w:eastAsia="en-US"/>
        </w:rPr>
        <w:t xml:space="preserve">ГО № </w:t>
      </w:r>
      <w:r w:rsidRPr="00F622DB">
        <w:rPr>
          <w:rFonts w:eastAsia="Calibri"/>
          <w:sz w:val="24"/>
          <w:szCs w:val="24"/>
          <w:lang w:eastAsia="en-US"/>
        </w:rPr>
        <w:t>9</w:t>
      </w:r>
      <w:r w:rsidR="00951216" w:rsidRPr="00F622DB">
        <w:rPr>
          <w:rFonts w:eastAsia="Calibri"/>
          <w:sz w:val="24"/>
          <w:szCs w:val="24"/>
          <w:lang w:eastAsia="en-US"/>
        </w:rPr>
        <w:t xml:space="preserve">8 от </w:t>
      </w:r>
      <w:r w:rsidRPr="00F622DB">
        <w:rPr>
          <w:rFonts w:eastAsia="Calibri"/>
          <w:sz w:val="24"/>
          <w:szCs w:val="24"/>
          <w:lang w:eastAsia="en-US"/>
        </w:rPr>
        <w:t>08.11.2023</w:t>
      </w:r>
      <w:r w:rsidRPr="00F622DB">
        <w:rPr>
          <w:sz w:val="24"/>
          <w:szCs w:val="24"/>
        </w:rPr>
        <w:t>на проект решения Думы Партизанского городского округа</w:t>
      </w:r>
      <w:r w:rsidR="00C14950">
        <w:rPr>
          <w:sz w:val="24"/>
          <w:szCs w:val="24"/>
        </w:rPr>
        <w:t xml:space="preserve"> </w:t>
      </w:r>
      <w:r w:rsidRPr="00F622DB">
        <w:rPr>
          <w:sz w:val="24"/>
          <w:szCs w:val="24"/>
        </w:rPr>
        <w:t>«О принятии Решения «Прогнозный план (программа) приватизация муниципального имущества Партизанского городского округа на 2024-2026»</w:t>
      </w:r>
      <w:r>
        <w:rPr>
          <w:sz w:val="24"/>
          <w:szCs w:val="24"/>
        </w:rPr>
        <w:t>;</w:t>
      </w:r>
    </w:p>
    <w:p w:rsidR="00F622DB" w:rsidRDefault="00F622DB" w:rsidP="00F622DB">
      <w:pPr>
        <w:tabs>
          <w:tab w:val="left" w:pos="0"/>
          <w:tab w:val="left" w:pos="1134"/>
        </w:tabs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F622DB">
        <w:rPr>
          <w:rFonts w:eastAsia="Calibri"/>
          <w:sz w:val="24"/>
          <w:szCs w:val="24"/>
          <w:lang w:eastAsia="en-US"/>
        </w:rPr>
        <w:t xml:space="preserve">Заключение КСП ПГО № </w:t>
      </w:r>
      <w:r>
        <w:rPr>
          <w:rFonts w:eastAsia="Calibri"/>
          <w:sz w:val="24"/>
          <w:szCs w:val="24"/>
          <w:lang w:eastAsia="en-US"/>
        </w:rPr>
        <w:t>42</w:t>
      </w:r>
      <w:r w:rsidRPr="00F622DB">
        <w:rPr>
          <w:rFonts w:eastAsia="Calibri"/>
          <w:sz w:val="24"/>
          <w:szCs w:val="24"/>
          <w:lang w:eastAsia="en-US"/>
        </w:rPr>
        <w:t xml:space="preserve"> от 0</w:t>
      </w:r>
      <w:r>
        <w:rPr>
          <w:rFonts w:eastAsia="Calibri"/>
          <w:sz w:val="24"/>
          <w:szCs w:val="24"/>
          <w:lang w:eastAsia="en-US"/>
        </w:rPr>
        <w:t>4</w:t>
      </w:r>
      <w:r w:rsidRPr="00F622DB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04</w:t>
      </w:r>
      <w:r w:rsidRPr="00F622DB">
        <w:rPr>
          <w:rFonts w:eastAsia="Calibri"/>
          <w:sz w:val="24"/>
          <w:szCs w:val="24"/>
          <w:lang w:eastAsia="en-US"/>
        </w:rPr>
        <w:t>.202</w:t>
      </w:r>
      <w:r>
        <w:rPr>
          <w:rFonts w:eastAsia="Calibri"/>
          <w:sz w:val="24"/>
          <w:szCs w:val="24"/>
          <w:lang w:eastAsia="en-US"/>
        </w:rPr>
        <w:t xml:space="preserve">4на </w:t>
      </w:r>
      <w:r w:rsidRPr="00526A46">
        <w:rPr>
          <w:bCs/>
          <w:sz w:val="24"/>
          <w:szCs w:val="24"/>
          <w:shd w:val="clear" w:color="auto" w:fill="FFFFFF"/>
        </w:rPr>
        <w:t>проект решения</w:t>
      </w:r>
      <w:r w:rsidR="00C14950">
        <w:rPr>
          <w:bCs/>
          <w:sz w:val="24"/>
          <w:szCs w:val="24"/>
          <w:shd w:val="clear" w:color="auto" w:fill="FFFFFF"/>
        </w:rPr>
        <w:t xml:space="preserve"> </w:t>
      </w:r>
      <w:r w:rsidRPr="00526A46">
        <w:rPr>
          <w:bCs/>
          <w:sz w:val="24"/>
          <w:szCs w:val="24"/>
          <w:shd w:val="clear" w:color="auto" w:fill="FFFFFF"/>
        </w:rPr>
        <w:t xml:space="preserve">Думы Партизанского городского округа </w:t>
      </w:r>
      <w:r w:rsidRPr="00526A46">
        <w:rPr>
          <w:sz w:val="24"/>
          <w:szCs w:val="24"/>
        </w:rPr>
        <w:t xml:space="preserve">«О </w:t>
      </w:r>
      <w:r>
        <w:rPr>
          <w:sz w:val="24"/>
          <w:szCs w:val="24"/>
        </w:rPr>
        <w:t xml:space="preserve">внесении изменений в </w:t>
      </w:r>
      <w:r w:rsidRPr="00526A46">
        <w:rPr>
          <w:sz w:val="24"/>
          <w:szCs w:val="24"/>
        </w:rPr>
        <w:t>Прогнозный план (программ</w:t>
      </w:r>
      <w:r>
        <w:rPr>
          <w:sz w:val="24"/>
          <w:szCs w:val="24"/>
        </w:rPr>
        <w:t>у</w:t>
      </w:r>
      <w:r w:rsidRPr="00526A46">
        <w:rPr>
          <w:sz w:val="24"/>
          <w:szCs w:val="24"/>
        </w:rPr>
        <w:t>) приватизация муниципального имущества Партизанского городского округа на 202</w:t>
      </w:r>
      <w:r>
        <w:rPr>
          <w:sz w:val="24"/>
          <w:szCs w:val="24"/>
        </w:rPr>
        <w:t>4</w:t>
      </w:r>
      <w:r w:rsidRPr="00526A46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Pr="00526A46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EE4499" w:rsidRDefault="00EE4499" w:rsidP="00EE4499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F622DB" w:rsidRPr="00EE4499">
        <w:rPr>
          <w:rFonts w:eastAsia="Calibri"/>
          <w:sz w:val="24"/>
          <w:szCs w:val="24"/>
          <w:lang w:eastAsia="en-US"/>
        </w:rPr>
        <w:t>Заключение КСП ПГО № 4</w:t>
      </w:r>
      <w:r w:rsidRPr="00EE4499">
        <w:rPr>
          <w:rFonts w:eastAsia="Calibri"/>
          <w:sz w:val="24"/>
          <w:szCs w:val="24"/>
          <w:lang w:eastAsia="en-US"/>
        </w:rPr>
        <w:t>3</w:t>
      </w:r>
      <w:r w:rsidR="00F622DB" w:rsidRPr="00EE4499">
        <w:rPr>
          <w:rFonts w:eastAsia="Calibri"/>
          <w:sz w:val="24"/>
          <w:szCs w:val="24"/>
          <w:lang w:eastAsia="en-US"/>
        </w:rPr>
        <w:t xml:space="preserve"> от 0</w:t>
      </w:r>
      <w:r w:rsidRPr="00EE4499">
        <w:rPr>
          <w:rFonts w:eastAsia="Calibri"/>
          <w:sz w:val="24"/>
          <w:szCs w:val="24"/>
          <w:lang w:eastAsia="en-US"/>
        </w:rPr>
        <w:t>9</w:t>
      </w:r>
      <w:r w:rsidR="00F622DB" w:rsidRPr="00EE4499">
        <w:rPr>
          <w:rFonts w:eastAsia="Calibri"/>
          <w:sz w:val="24"/>
          <w:szCs w:val="24"/>
          <w:lang w:eastAsia="en-US"/>
        </w:rPr>
        <w:t xml:space="preserve">.04.2024 </w:t>
      </w:r>
      <w:r w:rsidR="00F622DB" w:rsidRPr="00EE4499">
        <w:rPr>
          <w:sz w:val="24"/>
          <w:szCs w:val="24"/>
        </w:rPr>
        <w:t>«Оценка отчета о результатах приватизации муниципального имущества Партизанского городского округа за 2023 год и эффективности исполнения Прогнозного плана (программы) приватизации муниципального имущества Партизанского городского округа на 2023 - 2025 годы»</w:t>
      </w:r>
      <w:r>
        <w:rPr>
          <w:sz w:val="24"/>
          <w:szCs w:val="24"/>
        </w:rPr>
        <w:t>;</w:t>
      </w:r>
    </w:p>
    <w:p w:rsidR="00951216" w:rsidRDefault="00EE4499" w:rsidP="00EE449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4499">
        <w:rPr>
          <w:rFonts w:eastAsia="Calibri"/>
          <w:sz w:val="24"/>
          <w:szCs w:val="24"/>
          <w:lang w:eastAsia="en-US"/>
        </w:rPr>
        <w:t>- Реестр</w:t>
      </w:r>
      <w:r w:rsidR="00951216" w:rsidRPr="00EE4499">
        <w:rPr>
          <w:rFonts w:eastAsia="Calibri"/>
          <w:sz w:val="24"/>
          <w:szCs w:val="24"/>
          <w:lang w:eastAsia="en-US"/>
        </w:rPr>
        <w:t xml:space="preserve"> муниципальной собственности </w:t>
      </w:r>
      <w:r w:rsidRPr="00EE4499">
        <w:rPr>
          <w:rFonts w:eastAsia="Calibri"/>
          <w:sz w:val="24"/>
          <w:szCs w:val="24"/>
          <w:lang w:eastAsia="en-US"/>
        </w:rPr>
        <w:t>Партизан</w:t>
      </w:r>
      <w:r w:rsidR="00951216" w:rsidRPr="00EE4499">
        <w:rPr>
          <w:rFonts w:eastAsia="Calibri"/>
          <w:sz w:val="24"/>
          <w:szCs w:val="24"/>
          <w:lang w:eastAsia="en-US"/>
        </w:rPr>
        <w:t>ского городского округа</w:t>
      </w:r>
      <w:r w:rsidRPr="00EE4499">
        <w:rPr>
          <w:rFonts w:eastAsia="Calibri"/>
          <w:sz w:val="24"/>
          <w:szCs w:val="24"/>
          <w:lang w:eastAsia="en-US"/>
        </w:rPr>
        <w:t>, размещенный на сайте администрации ПГО;</w:t>
      </w:r>
    </w:p>
    <w:tbl>
      <w:tblPr>
        <w:tblStyle w:val="af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FC0CD5" w:rsidRPr="00EB1F20" w:rsidTr="00B67E83">
        <w:tc>
          <w:tcPr>
            <w:tcW w:w="10173" w:type="dxa"/>
          </w:tcPr>
          <w:p w:rsidR="00FC0CD5" w:rsidRPr="00EB1F20" w:rsidRDefault="00FC0CD5" w:rsidP="00FC0CD5">
            <w:pPr>
              <w:ind w:firstLine="709"/>
              <w:jc w:val="both"/>
              <w:rPr>
                <w:b/>
              </w:rPr>
            </w:pPr>
            <w:r w:rsidRPr="00FC0CD5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FC0CD5">
              <w:rPr>
                <w:sz w:val="24"/>
                <w:szCs w:val="24"/>
              </w:rPr>
              <w:t>Акт по результатам планового контрольного мероприятия проверка отдельных вопросов эффективного, целевого использования муниципального имущества от 28.12.2023 №4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951216" w:rsidRPr="00951216" w:rsidRDefault="00EE4499" w:rsidP="00EE4499">
      <w:pPr>
        <w:tabs>
          <w:tab w:val="left" w:pos="1134"/>
          <w:tab w:val="left" w:pos="3625"/>
        </w:tabs>
        <w:ind w:firstLine="709"/>
        <w:jc w:val="both"/>
        <w:rPr>
          <w:sz w:val="24"/>
          <w:szCs w:val="24"/>
        </w:rPr>
      </w:pPr>
      <w:r w:rsidRPr="00EE4499">
        <w:rPr>
          <w:rFonts w:eastAsia="Calibri"/>
          <w:sz w:val="24"/>
          <w:szCs w:val="24"/>
          <w:lang w:eastAsia="en-US"/>
        </w:rPr>
        <w:t xml:space="preserve">- </w:t>
      </w:r>
      <w:r w:rsidR="00951216" w:rsidRPr="00EE4499">
        <w:rPr>
          <w:rFonts w:eastAsia="Calibri"/>
          <w:sz w:val="24"/>
          <w:szCs w:val="24"/>
          <w:lang w:eastAsia="en-US"/>
        </w:rPr>
        <w:t xml:space="preserve">Выписки из ЕГРН, запрошенные КСП </w:t>
      </w:r>
      <w:r w:rsidRPr="00EE4499">
        <w:rPr>
          <w:rFonts w:eastAsia="Calibri"/>
          <w:sz w:val="24"/>
          <w:szCs w:val="24"/>
          <w:lang w:eastAsia="en-US"/>
        </w:rPr>
        <w:t>П</w:t>
      </w:r>
      <w:r w:rsidR="00951216" w:rsidRPr="00EE4499">
        <w:rPr>
          <w:rFonts w:eastAsia="Calibri"/>
          <w:sz w:val="24"/>
          <w:szCs w:val="24"/>
          <w:lang w:eastAsia="en-US"/>
        </w:rPr>
        <w:t>ГО из Филиала публично-правовой компании «Роскадастр» по Приморскому краю по объектам, планиру</w:t>
      </w:r>
      <w:r w:rsidR="00FC0CD5">
        <w:rPr>
          <w:rFonts w:eastAsia="Calibri"/>
          <w:sz w:val="24"/>
          <w:szCs w:val="24"/>
          <w:lang w:eastAsia="en-US"/>
        </w:rPr>
        <w:t>емым к Приватизации в 2025 году;</w:t>
      </w:r>
    </w:p>
    <w:p w:rsidR="00110F8E" w:rsidRDefault="00110F8E" w:rsidP="00395FE7">
      <w:pPr>
        <w:tabs>
          <w:tab w:val="left" w:pos="1134"/>
          <w:tab w:val="left" w:pos="362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иные нормативно правовые акты.</w:t>
      </w:r>
    </w:p>
    <w:p w:rsidR="00395FE7" w:rsidRPr="00526A46" w:rsidRDefault="00395FE7" w:rsidP="006C2AC5">
      <w:pPr>
        <w:tabs>
          <w:tab w:val="left" w:pos="3625"/>
        </w:tabs>
        <w:ind w:firstLine="709"/>
        <w:jc w:val="both"/>
        <w:rPr>
          <w:sz w:val="24"/>
          <w:szCs w:val="24"/>
        </w:rPr>
      </w:pPr>
    </w:p>
    <w:p w:rsidR="00254871" w:rsidRPr="00A10069" w:rsidRDefault="00395FE7" w:rsidP="008673B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Экспертно</w:t>
      </w:r>
      <w:r w:rsidR="00DA5EC9" w:rsidRPr="00526A46">
        <w:rPr>
          <w:sz w:val="24"/>
          <w:szCs w:val="24"/>
        </w:rPr>
        <w:t xml:space="preserve">–аналитическое мероприятие по проверке Проекта </w:t>
      </w:r>
      <w:r w:rsidR="00254871" w:rsidRPr="00526A46">
        <w:rPr>
          <w:sz w:val="24"/>
          <w:szCs w:val="24"/>
        </w:rPr>
        <w:t>проведен</w:t>
      </w:r>
      <w:r w:rsidR="00DA5EC9" w:rsidRPr="00526A46">
        <w:rPr>
          <w:sz w:val="24"/>
          <w:szCs w:val="24"/>
        </w:rPr>
        <w:t>о</w:t>
      </w:r>
      <w:r w:rsidR="00254871" w:rsidRPr="00526A46">
        <w:rPr>
          <w:sz w:val="24"/>
          <w:szCs w:val="24"/>
        </w:rPr>
        <w:t xml:space="preserve"> с </w:t>
      </w:r>
      <w:r w:rsidR="008673BE" w:rsidRPr="00526A46">
        <w:rPr>
          <w:sz w:val="24"/>
          <w:szCs w:val="24"/>
        </w:rPr>
        <w:t xml:space="preserve">целью </w:t>
      </w:r>
      <w:r w:rsidR="00DA5EC9" w:rsidRPr="00526A46">
        <w:rPr>
          <w:sz w:val="24"/>
          <w:szCs w:val="24"/>
        </w:rPr>
        <w:t xml:space="preserve">проверки обоснованности и соответствия действующему законодательству положений Проекта, </w:t>
      </w:r>
      <w:r w:rsidR="008673BE" w:rsidRPr="00526A46">
        <w:rPr>
          <w:sz w:val="24"/>
          <w:szCs w:val="24"/>
        </w:rPr>
        <w:t>контроля соблюдени</w:t>
      </w:r>
      <w:r w:rsidR="00635F8A">
        <w:rPr>
          <w:sz w:val="24"/>
          <w:szCs w:val="24"/>
        </w:rPr>
        <w:t>я</w:t>
      </w:r>
      <w:r w:rsidR="008673BE" w:rsidRPr="00526A46">
        <w:rPr>
          <w:sz w:val="24"/>
          <w:szCs w:val="24"/>
        </w:rPr>
        <w:t xml:space="preserve"> установленного порядка управления и распоряжения имуществом, находящимся в муниципальной собственности Партизанс</w:t>
      </w:r>
      <w:r w:rsidR="00DA5EC9" w:rsidRPr="00526A46">
        <w:rPr>
          <w:sz w:val="24"/>
          <w:szCs w:val="24"/>
        </w:rPr>
        <w:t>кого городского округа</w:t>
      </w:r>
      <w:r w:rsidR="00A10069">
        <w:rPr>
          <w:sz w:val="24"/>
          <w:szCs w:val="24"/>
        </w:rPr>
        <w:t xml:space="preserve">, </w:t>
      </w:r>
      <w:r w:rsidR="00A10069">
        <w:rPr>
          <w:rFonts w:eastAsia="Calibri"/>
          <w:sz w:val="24"/>
          <w:szCs w:val="24"/>
          <w:lang w:eastAsia="en-US"/>
        </w:rPr>
        <w:t>э</w:t>
      </w:r>
      <w:r w:rsidR="00A10069" w:rsidRPr="00A10069">
        <w:rPr>
          <w:rFonts w:eastAsia="Calibri"/>
          <w:sz w:val="24"/>
          <w:szCs w:val="24"/>
          <w:lang w:eastAsia="en-US"/>
        </w:rPr>
        <w:t>кспертиз</w:t>
      </w:r>
      <w:r w:rsidR="00A10069">
        <w:rPr>
          <w:rFonts w:eastAsia="Calibri"/>
          <w:sz w:val="24"/>
          <w:szCs w:val="24"/>
          <w:lang w:eastAsia="en-US"/>
        </w:rPr>
        <w:t xml:space="preserve">ы </w:t>
      </w:r>
      <w:r w:rsidR="00A10069" w:rsidRPr="00A10069">
        <w:rPr>
          <w:rFonts w:eastAsia="Calibri"/>
          <w:sz w:val="24"/>
          <w:szCs w:val="24"/>
          <w:lang w:eastAsia="en-US"/>
        </w:rPr>
        <w:t xml:space="preserve">соответствия и обоснованности расчетов планирования доходной части бюджета </w:t>
      </w:r>
      <w:r w:rsidR="00A10069" w:rsidRPr="00C14950">
        <w:rPr>
          <w:rFonts w:eastAsia="Calibri"/>
          <w:sz w:val="24"/>
          <w:szCs w:val="24"/>
          <w:lang w:eastAsia="en-US"/>
        </w:rPr>
        <w:t>ПГО на 202</w:t>
      </w:r>
      <w:r w:rsidR="00C14950" w:rsidRPr="00C14950">
        <w:rPr>
          <w:rFonts w:eastAsia="Calibri"/>
          <w:sz w:val="24"/>
          <w:szCs w:val="24"/>
          <w:lang w:eastAsia="en-US"/>
        </w:rPr>
        <w:t>5-</w:t>
      </w:r>
      <w:r w:rsidR="00C14950">
        <w:rPr>
          <w:rFonts w:eastAsia="Calibri"/>
          <w:sz w:val="24"/>
          <w:szCs w:val="24"/>
          <w:lang w:eastAsia="en-US"/>
        </w:rPr>
        <w:t>2027 годы</w:t>
      </w:r>
      <w:r w:rsidR="00A10069" w:rsidRPr="00A10069">
        <w:rPr>
          <w:rFonts w:eastAsia="Calibri"/>
          <w:sz w:val="24"/>
          <w:szCs w:val="24"/>
          <w:lang w:eastAsia="en-US"/>
        </w:rPr>
        <w:t xml:space="preserve"> Методике прогнозирования поступлений доходов в бюдже</w:t>
      </w:r>
      <w:r w:rsidR="00A10069">
        <w:rPr>
          <w:rFonts w:eastAsia="Calibri"/>
          <w:sz w:val="24"/>
          <w:szCs w:val="24"/>
          <w:lang w:eastAsia="en-US"/>
        </w:rPr>
        <w:t>та ПГО</w:t>
      </w:r>
      <w:r w:rsidR="00254871" w:rsidRPr="00A10069">
        <w:rPr>
          <w:sz w:val="24"/>
          <w:szCs w:val="24"/>
        </w:rPr>
        <w:t>.</w:t>
      </w:r>
    </w:p>
    <w:p w:rsidR="00C12E6A" w:rsidRPr="00526A46" w:rsidRDefault="00C12E6A" w:rsidP="00786665">
      <w:pPr>
        <w:ind w:firstLine="708"/>
        <w:jc w:val="both"/>
        <w:rPr>
          <w:sz w:val="24"/>
          <w:szCs w:val="24"/>
        </w:rPr>
      </w:pPr>
    </w:p>
    <w:p w:rsidR="00C12E6A" w:rsidRDefault="00C61EBA" w:rsidP="00C61EBA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091CC2">
        <w:rPr>
          <w:rFonts w:ascii="Times New Roman" w:hAnsi="Times New Roman" w:cs="Times New Roman"/>
          <w:b/>
          <w:sz w:val="24"/>
          <w:szCs w:val="24"/>
        </w:rPr>
        <w:t>Выводы</w:t>
      </w:r>
      <w:r w:rsidR="00254871" w:rsidRPr="00526A46">
        <w:rPr>
          <w:rFonts w:ascii="Times New Roman" w:hAnsi="Times New Roman" w:cs="Times New Roman"/>
          <w:b/>
          <w:sz w:val="24"/>
          <w:szCs w:val="24"/>
        </w:rPr>
        <w:t>:</w:t>
      </w:r>
    </w:p>
    <w:p w:rsidR="00C61EBA" w:rsidRPr="00526A46" w:rsidRDefault="00C61EBA" w:rsidP="00091CC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71" w:rsidRPr="00526A46" w:rsidRDefault="00254871" w:rsidP="006C2AC5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C17B66">
        <w:rPr>
          <w:sz w:val="24"/>
          <w:szCs w:val="24"/>
        </w:rPr>
        <w:t xml:space="preserve">По результатам финансово-экономической экспертизы </w:t>
      </w:r>
      <w:r w:rsidRPr="00C17B66">
        <w:rPr>
          <w:bCs/>
          <w:sz w:val="24"/>
          <w:szCs w:val="24"/>
          <w:shd w:val="clear" w:color="auto" w:fill="FFFFFF"/>
        </w:rPr>
        <w:t xml:space="preserve">проекта </w:t>
      </w:r>
      <w:r w:rsidR="00E8395E" w:rsidRPr="00C17B66">
        <w:rPr>
          <w:bCs/>
          <w:sz w:val="24"/>
          <w:szCs w:val="24"/>
          <w:shd w:val="clear" w:color="auto" w:fill="FFFFFF"/>
        </w:rPr>
        <w:t>решения Думы Партизанского городского округа</w:t>
      </w:r>
      <w:r w:rsidR="00FB4C84">
        <w:rPr>
          <w:bCs/>
          <w:sz w:val="24"/>
          <w:szCs w:val="24"/>
          <w:shd w:val="clear" w:color="auto" w:fill="FFFFFF"/>
        </w:rPr>
        <w:t xml:space="preserve"> </w:t>
      </w:r>
      <w:r w:rsidR="007B5FC4" w:rsidRPr="00526A46">
        <w:rPr>
          <w:sz w:val="24"/>
          <w:szCs w:val="24"/>
        </w:rPr>
        <w:t>«О принятии Решения «Прогнозный план (программа) приватизация муниципального имущества Партизанского городского округа на 202</w:t>
      </w:r>
      <w:r w:rsidR="005B3BE2">
        <w:rPr>
          <w:sz w:val="24"/>
          <w:szCs w:val="24"/>
        </w:rPr>
        <w:t>5</w:t>
      </w:r>
      <w:r w:rsidR="007B5FC4" w:rsidRPr="00526A46">
        <w:rPr>
          <w:sz w:val="24"/>
          <w:szCs w:val="24"/>
        </w:rPr>
        <w:t>-202</w:t>
      </w:r>
      <w:r w:rsidR="005B3BE2">
        <w:rPr>
          <w:sz w:val="24"/>
          <w:szCs w:val="24"/>
        </w:rPr>
        <w:t>7 годы</w:t>
      </w:r>
      <w:r w:rsidR="007B5FC4" w:rsidRPr="00526A46">
        <w:rPr>
          <w:sz w:val="24"/>
          <w:szCs w:val="24"/>
        </w:rPr>
        <w:t>»</w:t>
      </w:r>
      <w:r w:rsidR="00FB4C84">
        <w:rPr>
          <w:sz w:val="24"/>
          <w:szCs w:val="24"/>
        </w:rPr>
        <w:t xml:space="preserve"> </w:t>
      </w:r>
      <w:r w:rsidRPr="00526A46">
        <w:rPr>
          <w:sz w:val="24"/>
          <w:szCs w:val="24"/>
        </w:rPr>
        <w:t>Контрольно- счетная палата приходит к следующим выводам:</w:t>
      </w:r>
    </w:p>
    <w:p w:rsidR="006B06FF" w:rsidRPr="00BC3774" w:rsidRDefault="007B5FC4" w:rsidP="00BC3774">
      <w:pPr>
        <w:pStyle w:val="af1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C3774">
        <w:rPr>
          <w:sz w:val="24"/>
          <w:szCs w:val="24"/>
        </w:rPr>
        <w:t>Разработка</w:t>
      </w:r>
      <w:r w:rsidR="00C61EBA">
        <w:rPr>
          <w:sz w:val="24"/>
          <w:szCs w:val="24"/>
        </w:rPr>
        <w:t xml:space="preserve"> </w:t>
      </w:r>
      <w:r w:rsidRPr="00BC3774">
        <w:rPr>
          <w:sz w:val="24"/>
          <w:szCs w:val="24"/>
        </w:rPr>
        <w:t xml:space="preserve">администрацией Партизанского городского округа рассматриваемого Проекта решения </w:t>
      </w:r>
      <w:r w:rsidR="005344EE">
        <w:rPr>
          <w:sz w:val="24"/>
          <w:szCs w:val="24"/>
        </w:rPr>
        <w:t xml:space="preserve">и </w:t>
      </w:r>
      <w:r w:rsidR="00091CC2">
        <w:rPr>
          <w:sz w:val="24"/>
          <w:szCs w:val="24"/>
        </w:rPr>
        <w:t xml:space="preserve">направление его </w:t>
      </w:r>
      <w:r w:rsidR="00C61EBA">
        <w:rPr>
          <w:sz w:val="24"/>
          <w:szCs w:val="24"/>
        </w:rPr>
        <w:t>в Думу городского округа</w:t>
      </w:r>
      <w:r w:rsidRPr="00BC3774">
        <w:rPr>
          <w:sz w:val="24"/>
          <w:szCs w:val="24"/>
        </w:rPr>
        <w:t xml:space="preserve"> соответству</w:t>
      </w:r>
      <w:r w:rsidR="005344EE">
        <w:rPr>
          <w:sz w:val="24"/>
          <w:szCs w:val="24"/>
        </w:rPr>
        <w:t>ет</w:t>
      </w:r>
      <w:r w:rsidRPr="00BC3774">
        <w:rPr>
          <w:sz w:val="24"/>
          <w:szCs w:val="24"/>
        </w:rPr>
        <w:t xml:space="preserve"> </w:t>
      </w:r>
      <w:r w:rsidR="00C61EBA" w:rsidRPr="00BC3774">
        <w:rPr>
          <w:sz w:val="24"/>
          <w:szCs w:val="24"/>
        </w:rPr>
        <w:t xml:space="preserve">требованиям действующего законодательства </w:t>
      </w:r>
      <w:r w:rsidR="00C61EBA">
        <w:rPr>
          <w:sz w:val="24"/>
          <w:szCs w:val="24"/>
        </w:rPr>
        <w:t xml:space="preserve">и </w:t>
      </w:r>
      <w:r w:rsidRPr="00BC3774">
        <w:rPr>
          <w:sz w:val="24"/>
          <w:szCs w:val="24"/>
        </w:rPr>
        <w:t>полномочи</w:t>
      </w:r>
      <w:r w:rsidR="005344EE">
        <w:rPr>
          <w:sz w:val="24"/>
          <w:szCs w:val="24"/>
        </w:rPr>
        <w:t>ям</w:t>
      </w:r>
      <w:r w:rsidRPr="00BC3774">
        <w:rPr>
          <w:sz w:val="24"/>
          <w:szCs w:val="24"/>
        </w:rPr>
        <w:t xml:space="preserve"> администрации городского округа</w:t>
      </w:r>
      <w:r w:rsidR="006B06FF" w:rsidRPr="00BC3774">
        <w:rPr>
          <w:sz w:val="24"/>
          <w:szCs w:val="24"/>
        </w:rPr>
        <w:t>;</w:t>
      </w:r>
    </w:p>
    <w:p w:rsidR="005344EE" w:rsidRDefault="005344EE" w:rsidP="00BC3774">
      <w:pPr>
        <w:pStyle w:val="a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Сроки направления в Думу ПГО проекта решения соблюдены и соответствуют</w:t>
      </w:r>
      <w:r w:rsidR="00C61EBA">
        <w:rPr>
          <w:sz w:val="24"/>
          <w:szCs w:val="24"/>
        </w:rPr>
        <w:t xml:space="preserve"> </w:t>
      </w:r>
      <w:r w:rsidRPr="00BC3774">
        <w:rPr>
          <w:sz w:val="24"/>
          <w:szCs w:val="24"/>
        </w:rPr>
        <w:t>требованиям нормативных правовых актов Партизанского городского округа</w:t>
      </w:r>
      <w:r>
        <w:rPr>
          <w:sz w:val="24"/>
          <w:szCs w:val="24"/>
        </w:rPr>
        <w:t>.</w:t>
      </w:r>
    </w:p>
    <w:p w:rsidR="007B5FC4" w:rsidRDefault="007B5FC4" w:rsidP="00BC3774">
      <w:pPr>
        <w:pStyle w:val="a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26A46">
        <w:rPr>
          <w:sz w:val="24"/>
          <w:szCs w:val="24"/>
        </w:rPr>
        <w:t xml:space="preserve">Принятие </w:t>
      </w:r>
      <w:r w:rsidR="005344EE">
        <w:rPr>
          <w:sz w:val="24"/>
          <w:szCs w:val="24"/>
        </w:rPr>
        <w:t>Прогнозного плана (программы) приватизации,</w:t>
      </w:r>
      <w:r w:rsidRPr="00526A46">
        <w:rPr>
          <w:sz w:val="24"/>
          <w:szCs w:val="24"/>
        </w:rPr>
        <w:t xml:space="preserve"> силу норм действующего законодательства и нормативных правовых актов городского</w:t>
      </w:r>
      <w:r w:rsidR="00C61EBA">
        <w:rPr>
          <w:sz w:val="24"/>
          <w:szCs w:val="24"/>
        </w:rPr>
        <w:t xml:space="preserve"> </w:t>
      </w:r>
      <w:r w:rsidRPr="00526A46">
        <w:rPr>
          <w:sz w:val="24"/>
          <w:szCs w:val="24"/>
        </w:rPr>
        <w:t xml:space="preserve">округа,  относится к полномочиям представительного органа </w:t>
      </w:r>
      <w:r w:rsidR="006B06FF" w:rsidRPr="00526A46">
        <w:rPr>
          <w:sz w:val="24"/>
          <w:szCs w:val="24"/>
        </w:rPr>
        <w:t>Партизанского городского округа;</w:t>
      </w:r>
    </w:p>
    <w:p w:rsidR="00552B27" w:rsidRDefault="00552B27" w:rsidP="00D02DF7">
      <w:pPr>
        <w:pStyle w:val="a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02DF7">
        <w:rPr>
          <w:sz w:val="24"/>
          <w:szCs w:val="24"/>
        </w:rPr>
        <w:t xml:space="preserve">Представленный Проект, не </w:t>
      </w:r>
      <w:r w:rsidR="00D02DF7" w:rsidRPr="00D02DF7">
        <w:rPr>
          <w:sz w:val="24"/>
          <w:szCs w:val="24"/>
        </w:rPr>
        <w:t xml:space="preserve">в полной мере </w:t>
      </w:r>
      <w:r w:rsidRPr="00D02DF7">
        <w:rPr>
          <w:sz w:val="24"/>
          <w:szCs w:val="24"/>
        </w:rPr>
        <w:t>соответствует требованиям действующего законодательства и нормативных правовых актов Партизанского городского округа</w:t>
      </w:r>
      <w:r w:rsidR="00D02DF7" w:rsidRPr="00D02DF7">
        <w:rPr>
          <w:sz w:val="24"/>
          <w:szCs w:val="24"/>
        </w:rPr>
        <w:t xml:space="preserve"> (описание по тексту заключения)</w:t>
      </w:r>
      <w:r w:rsidR="00D02DF7">
        <w:rPr>
          <w:sz w:val="24"/>
          <w:szCs w:val="24"/>
        </w:rPr>
        <w:t>;</w:t>
      </w:r>
    </w:p>
    <w:p w:rsidR="00582D7B" w:rsidRPr="00582D7B" w:rsidRDefault="00582D7B" w:rsidP="00582D7B">
      <w:pPr>
        <w:pStyle w:val="af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В </w:t>
      </w:r>
      <w:r w:rsidRPr="00676597">
        <w:rPr>
          <w:sz w:val="24"/>
          <w:szCs w:val="24"/>
        </w:rPr>
        <w:t>абзаце 1 пункта 1 «Цели и задачи приватизации  муниципального имущества  в 202</w:t>
      </w:r>
      <w:r w:rsidR="005344EE">
        <w:rPr>
          <w:sz w:val="24"/>
          <w:szCs w:val="24"/>
        </w:rPr>
        <w:t>5</w:t>
      </w:r>
      <w:r w:rsidRPr="00676597">
        <w:rPr>
          <w:sz w:val="24"/>
          <w:szCs w:val="24"/>
        </w:rPr>
        <w:t xml:space="preserve"> - 202</w:t>
      </w:r>
      <w:r w:rsidR="005344EE">
        <w:rPr>
          <w:sz w:val="24"/>
          <w:szCs w:val="24"/>
        </w:rPr>
        <w:t>7</w:t>
      </w:r>
      <w:r w:rsidRPr="00676597">
        <w:rPr>
          <w:sz w:val="24"/>
          <w:szCs w:val="24"/>
        </w:rPr>
        <w:t xml:space="preserve"> годах» </w:t>
      </w:r>
      <w:r w:rsidRPr="00582D7B">
        <w:rPr>
          <w:sz w:val="24"/>
          <w:szCs w:val="24"/>
        </w:rPr>
        <w:t>неверно указан нормативный документ</w:t>
      </w:r>
      <w:r w:rsidRPr="00582D7B">
        <w:rPr>
          <w:sz w:val="26"/>
          <w:szCs w:val="26"/>
        </w:rPr>
        <w:t xml:space="preserve"> - П</w:t>
      </w:r>
      <w:r w:rsidRPr="00582D7B">
        <w:rPr>
          <w:sz w:val="24"/>
          <w:szCs w:val="24"/>
        </w:rPr>
        <w:t>оложение от 30 июля 2012 года «О порядке и условиях приватизации муниципального имущества Партизанского городского округа». Правильное название НПА - решение Думы Партизанского городского округа от 30 июля 2012 года №435-Р «О принятии Положения «О порядке и условиях приватизации муниципального имущества Партизанского городского округа».</w:t>
      </w:r>
    </w:p>
    <w:p w:rsidR="00582D7B" w:rsidRPr="00582D7B" w:rsidRDefault="00582D7B" w:rsidP="00582D7B">
      <w:pPr>
        <w:pStyle w:val="af1"/>
        <w:ind w:left="0" w:firstLine="709"/>
        <w:jc w:val="both"/>
        <w:rPr>
          <w:sz w:val="24"/>
          <w:szCs w:val="24"/>
        </w:rPr>
      </w:pPr>
      <w:r w:rsidRPr="00582D7B">
        <w:rPr>
          <w:sz w:val="24"/>
          <w:szCs w:val="24"/>
        </w:rPr>
        <w:t xml:space="preserve">Аналогичное неверное название НПА в проекте решения Думы (преамбула). </w:t>
      </w:r>
    </w:p>
    <w:p w:rsidR="00582D7B" w:rsidRPr="00B62B4E" w:rsidRDefault="00582D7B" w:rsidP="005344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60997">
        <w:rPr>
          <w:rFonts w:ascii="Times New Roman" w:hAnsi="Times New Roman" w:cs="Times New Roman"/>
          <w:sz w:val="24"/>
          <w:szCs w:val="24"/>
        </w:rPr>
        <w:t xml:space="preserve">)   </w:t>
      </w:r>
      <w:r w:rsidR="005344E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ункт</w:t>
      </w:r>
      <w:r w:rsidR="005344EE">
        <w:rPr>
          <w:rFonts w:ascii="Times New Roman" w:hAnsi="Times New Roman" w:cs="Times New Roman"/>
          <w:sz w:val="24"/>
          <w:szCs w:val="24"/>
        </w:rPr>
        <w:t>ом</w:t>
      </w:r>
      <w:r w:rsidRPr="00E60997">
        <w:rPr>
          <w:rFonts w:ascii="Times New Roman" w:hAnsi="Times New Roman" w:cs="Times New Roman"/>
          <w:sz w:val="24"/>
          <w:szCs w:val="24"/>
        </w:rPr>
        <w:t>4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60997">
        <w:rPr>
          <w:rFonts w:ascii="Times New Roman" w:hAnsi="Times New Roman" w:cs="Times New Roman"/>
          <w:sz w:val="24"/>
          <w:szCs w:val="24"/>
        </w:rPr>
        <w:t xml:space="preserve"> Думы Партизанского городского округа от 30 июля 2012 года №435-Р «О принятии Положения «О порядке и условиях приватизации муниципального имущества Партизанского городского округа»</w:t>
      </w:r>
      <w:r w:rsidR="00FB4C8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344EE">
        <w:rPr>
          <w:rFonts w:ascii="Times New Roman" w:hAnsi="Times New Roman" w:cs="Times New Roman"/>
          <w:sz w:val="24"/>
          <w:szCs w:val="24"/>
        </w:rPr>
        <w:t xml:space="preserve">определено, что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60997">
        <w:rPr>
          <w:rFonts w:ascii="Times New Roman" w:hAnsi="Times New Roman" w:cs="Times New Roman"/>
          <w:sz w:val="24"/>
          <w:szCs w:val="24"/>
        </w:rPr>
        <w:t>азработка программы приватизации осуществляется в соответствии с утвержденной Программой комплексного социально-экономического развития Партизанского городского округа на очередной финансовый год и плановый период</w:t>
      </w:r>
      <w:r w:rsidRPr="005344EE">
        <w:rPr>
          <w:rFonts w:ascii="Times New Roman" w:hAnsi="Times New Roman" w:cs="Times New Roman"/>
          <w:sz w:val="24"/>
          <w:szCs w:val="24"/>
        </w:rPr>
        <w:t>.</w:t>
      </w:r>
      <w:r w:rsidR="005344EE" w:rsidRPr="005344EE"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="00C61EBA">
        <w:rPr>
          <w:rFonts w:ascii="Times New Roman" w:hAnsi="Times New Roman" w:cs="Times New Roman"/>
          <w:sz w:val="24"/>
          <w:szCs w:val="24"/>
        </w:rPr>
        <w:t xml:space="preserve"> </w:t>
      </w:r>
      <w:r w:rsidR="00B77E68" w:rsidRPr="00E60997">
        <w:rPr>
          <w:rFonts w:ascii="Times New Roman" w:hAnsi="Times New Roman" w:cs="Times New Roman"/>
          <w:sz w:val="24"/>
          <w:szCs w:val="24"/>
        </w:rPr>
        <w:t>Программ</w:t>
      </w:r>
      <w:r w:rsidR="00B77E68">
        <w:rPr>
          <w:rFonts w:ascii="Times New Roman" w:hAnsi="Times New Roman" w:cs="Times New Roman"/>
          <w:sz w:val="24"/>
          <w:szCs w:val="24"/>
        </w:rPr>
        <w:t>а</w:t>
      </w:r>
      <w:r w:rsidR="00B77E68" w:rsidRPr="00E60997">
        <w:rPr>
          <w:rFonts w:ascii="Times New Roman" w:hAnsi="Times New Roman" w:cs="Times New Roman"/>
          <w:sz w:val="24"/>
          <w:szCs w:val="24"/>
        </w:rPr>
        <w:t xml:space="preserve"> комплексного социально-экономического развития </w:t>
      </w:r>
      <w:r w:rsidRPr="00091CC2">
        <w:rPr>
          <w:rFonts w:ascii="Times New Roman" w:hAnsi="Times New Roman" w:cs="Times New Roman"/>
          <w:sz w:val="24"/>
          <w:szCs w:val="24"/>
        </w:rPr>
        <w:t>на территории</w:t>
      </w:r>
      <w:r w:rsidR="00C61EBA">
        <w:rPr>
          <w:rFonts w:ascii="Times New Roman" w:hAnsi="Times New Roman" w:cs="Times New Roman"/>
          <w:sz w:val="24"/>
          <w:szCs w:val="24"/>
        </w:rPr>
        <w:t xml:space="preserve"> </w:t>
      </w:r>
      <w:r w:rsidRPr="00B62B4E">
        <w:rPr>
          <w:rFonts w:ascii="Times New Roman" w:hAnsi="Times New Roman" w:cs="Times New Roman"/>
          <w:sz w:val="24"/>
          <w:szCs w:val="24"/>
        </w:rPr>
        <w:t>Партизанского городского округа отсутствует.</w:t>
      </w:r>
    </w:p>
    <w:p w:rsidR="00582D7B" w:rsidRPr="00B62B4E" w:rsidRDefault="00E664F8" w:rsidP="005344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B4E">
        <w:rPr>
          <w:rFonts w:ascii="Times New Roman" w:hAnsi="Times New Roman" w:cs="Times New Roman"/>
          <w:sz w:val="24"/>
          <w:szCs w:val="24"/>
        </w:rPr>
        <w:t>7</w:t>
      </w:r>
      <w:r w:rsidR="00582D7B" w:rsidRPr="00B62B4E">
        <w:rPr>
          <w:rFonts w:ascii="Times New Roman" w:hAnsi="Times New Roman" w:cs="Times New Roman"/>
          <w:sz w:val="24"/>
          <w:szCs w:val="24"/>
        </w:rPr>
        <w:t>) В решение Думы Партизанского городского округа от 30 июля 2012 года №435-Р «О принятии Положения «О порядке и условиях приватизации муниципального имущества Партизанского городского округа» не были внесены изменения в связи с созданием КСП ПГО. НПА не предусмотрено направление проекта решения для проведения финансово-экономической экспертизы Контрольно-счетной палатой, сроки не установлены.</w:t>
      </w:r>
    </w:p>
    <w:p w:rsidR="00582D7B" w:rsidRPr="00B62B4E" w:rsidRDefault="00E664F8" w:rsidP="005344EE">
      <w:pPr>
        <w:tabs>
          <w:tab w:val="left" w:pos="993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B62B4E">
        <w:rPr>
          <w:sz w:val="24"/>
          <w:szCs w:val="24"/>
        </w:rPr>
        <w:t>8</w:t>
      </w:r>
      <w:r w:rsidR="00582D7B" w:rsidRPr="00B62B4E">
        <w:rPr>
          <w:sz w:val="24"/>
          <w:szCs w:val="24"/>
        </w:rPr>
        <w:t>) В решении Думы Партизанского городского округа от 30 июля 2012 года №435-Р «О принятии Положения «О порядке и условиях приватизации муниципального имущества Партизанского городского округа»:</w:t>
      </w:r>
    </w:p>
    <w:p w:rsidR="00582D7B" w:rsidRPr="00B62B4E" w:rsidRDefault="00582D7B" w:rsidP="005344EE">
      <w:pPr>
        <w:pStyle w:val="af1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  <w:u w:val="single"/>
          <w:lang w:eastAsia="en-US"/>
        </w:rPr>
      </w:pPr>
      <w:r w:rsidRPr="00B62B4E">
        <w:rPr>
          <w:sz w:val="24"/>
          <w:szCs w:val="24"/>
        </w:rPr>
        <w:t>не</w:t>
      </w:r>
      <w:r w:rsidRPr="00B62B4E">
        <w:rPr>
          <w:rFonts w:eastAsia="Calibri"/>
          <w:sz w:val="24"/>
          <w:szCs w:val="24"/>
          <w:lang w:eastAsia="en-US"/>
        </w:rPr>
        <w:t xml:space="preserve"> указаны наименование (я) ответственного (ых) исполнителя(ей) Прогнозного плана (программы) приватизации муниципального имущества;</w:t>
      </w:r>
    </w:p>
    <w:p w:rsidR="00582D7B" w:rsidRPr="00B62B4E" w:rsidRDefault="00582D7B" w:rsidP="005344EE">
      <w:pPr>
        <w:pStyle w:val="af1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  <w:u w:val="single"/>
          <w:lang w:eastAsia="en-US"/>
        </w:rPr>
      </w:pPr>
      <w:r w:rsidRPr="00B62B4E">
        <w:rPr>
          <w:rFonts w:eastAsia="Calibri"/>
          <w:sz w:val="24"/>
          <w:szCs w:val="24"/>
          <w:lang w:eastAsia="en-US"/>
        </w:rPr>
        <w:t xml:space="preserve"> не поименованы Управление экономики и собственности, отдел имущественных отношений муниципального имущества администрации Партизанского городского округа;</w:t>
      </w:r>
    </w:p>
    <w:p w:rsidR="00582D7B" w:rsidRPr="00B62B4E" w:rsidRDefault="00582D7B" w:rsidP="005344EE">
      <w:pPr>
        <w:pStyle w:val="af1"/>
        <w:numPr>
          <w:ilvl w:val="0"/>
          <w:numId w:val="34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B62B4E">
        <w:rPr>
          <w:sz w:val="24"/>
          <w:szCs w:val="24"/>
        </w:rPr>
        <w:t>не</w:t>
      </w:r>
      <w:r w:rsidRPr="00B62B4E">
        <w:rPr>
          <w:rFonts w:eastAsia="Calibri"/>
          <w:sz w:val="24"/>
          <w:szCs w:val="24"/>
          <w:lang w:eastAsia="en-US"/>
        </w:rPr>
        <w:t xml:space="preserve"> указаны участники бюджетного процесса, главный администратор доходов от приватизации (администрация ПГО, УЭиС), главный администратор, которому предоставляются материалы и документы, подготовленные в рамках реализации мероприятия (Финансовое управление администрации Партизанского городского округа). </w:t>
      </w:r>
    </w:p>
    <w:p w:rsidR="00582D7B" w:rsidRPr="00B62B4E" w:rsidRDefault="00E664F8" w:rsidP="005344EE">
      <w:pPr>
        <w:tabs>
          <w:tab w:val="left" w:pos="0"/>
          <w:tab w:val="left" w:pos="567"/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62B4E">
        <w:rPr>
          <w:sz w:val="24"/>
          <w:szCs w:val="24"/>
        </w:rPr>
        <w:t>9</w:t>
      </w:r>
      <w:r w:rsidR="00582D7B" w:rsidRPr="00B62B4E">
        <w:rPr>
          <w:sz w:val="24"/>
          <w:szCs w:val="24"/>
        </w:rPr>
        <w:t xml:space="preserve">) </w:t>
      </w:r>
      <w:r w:rsidR="00582D7B" w:rsidRPr="00B62B4E">
        <w:rPr>
          <w:rFonts w:eastAsia="Calibri"/>
          <w:sz w:val="24"/>
          <w:szCs w:val="24"/>
          <w:lang w:eastAsia="en-US"/>
        </w:rPr>
        <w:t>На момент разработки и анализа плана приватизации, прогноз на 2025-2027 годы отсутствует (не принят). При вышеописанных условиях сделан вывод, что документ (Прогнозный план), который формируется раньше, направлен на реализацию задач из еще не сформированного и утвержденного документа (Прогноз на 2025-2027). В виду изложенного не представляется возможным проверить и оценить направленность анализируемого Плана приватизации на реализацию задач по социально-экономическому развитию Партизанского городского округа.</w:t>
      </w:r>
    </w:p>
    <w:p w:rsidR="00582D7B" w:rsidRPr="00B62B4E" w:rsidRDefault="00B62B4E" w:rsidP="00B62B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82D7B">
        <w:rPr>
          <w:sz w:val="24"/>
          <w:szCs w:val="24"/>
        </w:rPr>
        <w:t xml:space="preserve">) </w:t>
      </w:r>
      <w:r w:rsidR="00582D7B" w:rsidRPr="00B62B4E">
        <w:rPr>
          <w:sz w:val="24"/>
          <w:szCs w:val="24"/>
        </w:rPr>
        <w:t xml:space="preserve">УЭиС при разработке Проекта плана </w:t>
      </w:r>
      <w:r>
        <w:rPr>
          <w:sz w:val="24"/>
          <w:szCs w:val="24"/>
        </w:rPr>
        <w:t>не использова</w:t>
      </w:r>
      <w:r w:rsidR="005344EE">
        <w:rPr>
          <w:sz w:val="24"/>
          <w:szCs w:val="24"/>
        </w:rPr>
        <w:t>ны</w:t>
      </w:r>
      <w:r>
        <w:rPr>
          <w:sz w:val="24"/>
          <w:szCs w:val="24"/>
        </w:rPr>
        <w:t xml:space="preserve"> положения </w:t>
      </w:r>
      <w:r w:rsidRPr="00B62B4E">
        <w:rPr>
          <w:sz w:val="24"/>
          <w:szCs w:val="24"/>
        </w:rPr>
        <w:t>Распоряжени</w:t>
      </w:r>
      <w:r>
        <w:rPr>
          <w:sz w:val="24"/>
          <w:szCs w:val="24"/>
        </w:rPr>
        <w:t>я</w:t>
      </w:r>
      <w:r w:rsidRPr="00B62B4E">
        <w:rPr>
          <w:sz w:val="24"/>
          <w:szCs w:val="24"/>
        </w:rPr>
        <w:t xml:space="preserve"> администрации ПГО от 27.09.2024 №402-ра «Основные задачи бюджетной и налоговой политики Партизанского городского округа» и Распоряжени</w:t>
      </w:r>
      <w:r>
        <w:rPr>
          <w:sz w:val="24"/>
          <w:szCs w:val="24"/>
        </w:rPr>
        <w:t>я</w:t>
      </w:r>
      <w:r w:rsidRPr="00B62B4E">
        <w:rPr>
          <w:sz w:val="24"/>
          <w:szCs w:val="24"/>
        </w:rPr>
        <w:t xml:space="preserve"> Правительства РФ от 12.10.2020 N 2645-р </w:t>
      </w:r>
      <w:r w:rsidRPr="004C6499">
        <w:rPr>
          <w:sz w:val="24"/>
          <w:szCs w:val="24"/>
        </w:rPr>
        <w:t xml:space="preserve">(ред. от 08.12.2023) </w:t>
      </w:r>
      <w:r w:rsidRPr="00B62B4E">
        <w:rPr>
          <w:sz w:val="24"/>
          <w:szCs w:val="24"/>
        </w:rPr>
        <w:t>«Об утверждении методик</w:t>
      </w:r>
      <w:r w:rsidR="005005F6">
        <w:rPr>
          <w:sz w:val="24"/>
          <w:szCs w:val="24"/>
        </w:rPr>
        <w:t>и</w:t>
      </w:r>
      <w:r w:rsidR="00C61EBA">
        <w:rPr>
          <w:sz w:val="24"/>
          <w:szCs w:val="24"/>
        </w:rPr>
        <w:t xml:space="preserve"> </w:t>
      </w:r>
      <w:r w:rsidRPr="004C6499">
        <w:rPr>
          <w:sz w:val="24"/>
          <w:szCs w:val="24"/>
        </w:rPr>
        <w:t>определения критериев оптимальности состава государственного и муниципального имущества и показателей эффективности управления и распоряжения им</w:t>
      </w:r>
      <w:r w:rsidRPr="00B62B4E">
        <w:rPr>
          <w:sz w:val="24"/>
          <w:szCs w:val="24"/>
        </w:rPr>
        <w:t>»</w:t>
      </w:r>
      <w:r w:rsidR="005344EE">
        <w:rPr>
          <w:sz w:val="24"/>
          <w:szCs w:val="24"/>
        </w:rPr>
        <w:t>.П</w:t>
      </w:r>
      <w:r w:rsidR="00582D7B" w:rsidRPr="00B62B4E">
        <w:rPr>
          <w:sz w:val="24"/>
          <w:szCs w:val="24"/>
        </w:rPr>
        <w:t>лан мероприятий для повышения эффективности управления муниципальной собственностью не составлялся.</w:t>
      </w:r>
    </w:p>
    <w:p w:rsidR="00582D7B" w:rsidRPr="009A7977" w:rsidRDefault="009A7977" w:rsidP="00582D7B">
      <w:pPr>
        <w:pStyle w:val="af3"/>
        <w:spacing w:after="0" w:line="288" w:lineRule="atLeas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11</w:t>
      </w:r>
      <w:r w:rsidR="00582D7B" w:rsidRPr="00B62B4E">
        <w:rPr>
          <w:rFonts w:ascii="Times New Roman" w:hAnsi="Times New Roman"/>
          <w:color w:val="auto"/>
        </w:rPr>
        <w:t>)</w:t>
      </w:r>
      <w:r w:rsidR="00C61EBA">
        <w:rPr>
          <w:rFonts w:ascii="Times New Roman" w:hAnsi="Times New Roman"/>
          <w:color w:val="auto"/>
        </w:rPr>
        <w:t xml:space="preserve"> </w:t>
      </w:r>
      <w:r w:rsidR="00582D7B" w:rsidRPr="009A7977">
        <w:rPr>
          <w:rFonts w:ascii="Times New Roman" w:hAnsi="Times New Roman"/>
        </w:rPr>
        <w:t xml:space="preserve">Расчет </w:t>
      </w:r>
      <w:r w:rsidRPr="009A7977">
        <w:rPr>
          <w:rFonts w:ascii="Times New Roman" w:hAnsi="Times New Roman"/>
        </w:rPr>
        <w:t xml:space="preserve">прогнозных </w:t>
      </w:r>
      <w:r w:rsidR="00582D7B" w:rsidRPr="009A7977">
        <w:rPr>
          <w:rFonts w:ascii="Times New Roman" w:hAnsi="Times New Roman"/>
        </w:rPr>
        <w:t xml:space="preserve">доходов не представлен, в финансово-экономическом обосновании отсутствует, </w:t>
      </w:r>
      <w:r w:rsidR="00582D7B" w:rsidRPr="009A7977">
        <w:rPr>
          <w:rFonts w:ascii="Times New Roman" w:hAnsi="Times New Roman"/>
          <w:color w:val="auto"/>
        </w:rPr>
        <w:t xml:space="preserve">поэтому Контрольно-счетной палатой экспертиза прогнозируемых доходов не может быть проведена. </w:t>
      </w:r>
    </w:p>
    <w:p w:rsidR="00582D7B" w:rsidRPr="009A7977" w:rsidRDefault="007D28C3" w:rsidP="00582D7B">
      <w:pPr>
        <w:pStyle w:val="af3"/>
        <w:spacing w:after="0" w:line="288" w:lineRule="atLeas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12) </w:t>
      </w:r>
      <w:r w:rsidR="009A7977" w:rsidRPr="009A7977">
        <w:rPr>
          <w:rFonts w:ascii="Times New Roman" w:hAnsi="Times New Roman"/>
          <w:color w:val="auto"/>
        </w:rPr>
        <w:t xml:space="preserve">УЭиС </w:t>
      </w:r>
      <w:r>
        <w:rPr>
          <w:rFonts w:ascii="Times New Roman" w:hAnsi="Times New Roman"/>
          <w:color w:val="auto"/>
        </w:rPr>
        <w:t xml:space="preserve">при определении прогнозируемых доходов от приватизации, </w:t>
      </w:r>
      <w:r w:rsidR="00582D7B" w:rsidRPr="009A7977">
        <w:rPr>
          <w:rFonts w:ascii="Times New Roman" w:hAnsi="Times New Roman"/>
          <w:color w:val="auto"/>
        </w:rPr>
        <w:t>не использ</w:t>
      </w:r>
      <w:r w:rsidR="00C61EBA">
        <w:rPr>
          <w:rFonts w:ascii="Times New Roman" w:hAnsi="Times New Roman"/>
          <w:color w:val="auto"/>
        </w:rPr>
        <w:t xml:space="preserve">ована </w:t>
      </w:r>
      <w:r w:rsidR="00582D7B" w:rsidRPr="009A7977">
        <w:rPr>
          <w:rFonts w:ascii="Times New Roman" w:hAnsi="Times New Roman"/>
          <w:color w:val="auto"/>
        </w:rPr>
        <w:t>установленн</w:t>
      </w:r>
      <w:r w:rsidR="00C61EBA">
        <w:rPr>
          <w:rFonts w:ascii="Times New Roman" w:hAnsi="Times New Roman"/>
          <w:color w:val="auto"/>
        </w:rPr>
        <w:t>ая</w:t>
      </w:r>
      <w:r w:rsidR="00582D7B" w:rsidRPr="009A7977">
        <w:rPr>
          <w:rFonts w:ascii="Times New Roman" w:hAnsi="Times New Roman"/>
          <w:color w:val="auto"/>
        </w:rPr>
        <w:t xml:space="preserve"> методик</w:t>
      </w:r>
      <w:r w:rsidR="00C61EBA">
        <w:rPr>
          <w:rFonts w:ascii="Times New Roman" w:hAnsi="Times New Roman"/>
          <w:color w:val="auto"/>
        </w:rPr>
        <w:t>а</w:t>
      </w:r>
      <w:r w:rsidR="00582D7B" w:rsidRPr="009A7977">
        <w:rPr>
          <w:rFonts w:ascii="Times New Roman" w:hAnsi="Times New Roman"/>
          <w:color w:val="auto"/>
        </w:rPr>
        <w:t xml:space="preserve"> прогнозирования</w:t>
      </w:r>
      <w:r w:rsidR="009A7977" w:rsidRPr="009A7977">
        <w:rPr>
          <w:rFonts w:ascii="Times New Roman" w:hAnsi="Times New Roman"/>
          <w:color w:val="auto"/>
        </w:rPr>
        <w:t xml:space="preserve"> доходов</w:t>
      </w:r>
      <w:r w:rsidR="00582D7B" w:rsidRPr="009A7977">
        <w:rPr>
          <w:rFonts w:ascii="Times New Roman" w:hAnsi="Times New Roman"/>
          <w:color w:val="auto"/>
        </w:rPr>
        <w:t>.</w:t>
      </w:r>
    </w:p>
    <w:p w:rsidR="00582D7B" w:rsidRPr="009A7977" w:rsidRDefault="007D28C3" w:rsidP="00582D7B">
      <w:pPr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13</w:t>
      </w:r>
      <w:r w:rsidR="009A7977">
        <w:rPr>
          <w:rFonts w:eastAsia="Calibri"/>
          <w:sz w:val="24"/>
          <w:szCs w:val="24"/>
          <w:lang w:eastAsia="en-US"/>
        </w:rPr>
        <w:t xml:space="preserve">) </w:t>
      </w:r>
      <w:r w:rsidR="00582D7B" w:rsidRPr="009A7977">
        <w:rPr>
          <w:rFonts w:eastAsia="Calibri"/>
          <w:sz w:val="24"/>
          <w:szCs w:val="24"/>
          <w:lang w:eastAsia="en-US"/>
        </w:rPr>
        <w:t xml:space="preserve">При условии отсутствия стоимостного выражения (оценки объектов, планируемых к приватизации в 2025 году) и фиксации в текстовой части настоящего заключения существенного расхождения стоимости в сравнении с кадастровой стоимостью объектов фиксируется риск недополучения доходов бюджета ПГО от продажи в 2025 году двух объектов, недвижимого имущества включенных в Прогнозный план приватизации на 2025 год. </w:t>
      </w:r>
    </w:p>
    <w:p w:rsidR="00582D7B" w:rsidRPr="009A7977" w:rsidRDefault="00A22EBC" w:rsidP="00582D7B">
      <w:pPr>
        <w:tabs>
          <w:tab w:val="left" w:pos="993"/>
          <w:tab w:val="left" w:pos="1134"/>
        </w:tabs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</w:t>
      </w:r>
      <w:r w:rsidRPr="009A7977">
        <w:rPr>
          <w:rFonts w:eastAsia="Calibri"/>
          <w:sz w:val="24"/>
          <w:szCs w:val="24"/>
          <w:lang w:eastAsia="en-US"/>
        </w:rPr>
        <w:t>тоимость имущества,</w:t>
      </w:r>
      <w:r w:rsidR="00582D7B" w:rsidRPr="009A7977">
        <w:rPr>
          <w:rFonts w:eastAsia="Calibri"/>
          <w:sz w:val="24"/>
          <w:szCs w:val="24"/>
          <w:lang w:eastAsia="en-US"/>
        </w:rPr>
        <w:t xml:space="preserve"> отраженная в проекте по указанным видам имущества</w:t>
      </w:r>
      <w:r>
        <w:rPr>
          <w:rFonts w:eastAsia="Calibri"/>
          <w:sz w:val="24"/>
          <w:szCs w:val="24"/>
          <w:lang w:eastAsia="en-US"/>
        </w:rPr>
        <w:t>,</w:t>
      </w:r>
      <w:r w:rsidR="00582D7B" w:rsidRPr="009A7977">
        <w:rPr>
          <w:rFonts w:eastAsia="Calibri"/>
          <w:sz w:val="24"/>
          <w:szCs w:val="24"/>
          <w:lang w:eastAsia="en-US"/>
        </w:rPr>
        <w:t xml:space="preserve"> не может быть признана как справедливая</w:t>
      </w:r>
      <w:r w:rsidR="009A7977">
        <w:rPr>
          <w:rFonts w:eastAsia="Calibri"/>
          <w:sz w:val="24"/>
          <w:szCs w:val="24"/>
          <w:lang w:eastAsia="en-US"/>
        </w:rPr>
        <w:t>.</w:t>
      </w:r>
    </w:p>
    <w:p w:rsidR="00582D7B" w:rsidRPr="00C60662" w:rsidRDefault="00C60662" w:rsidP="00582D7B">
      <w:pPr>
        <w:pStyle w:val="af3"/>
        <w:spacing w:after="0" w:line="288" w:lineRule="atLeas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7D28C3">
        <w:rPr>
          <w:rFonts w:ascii="Times New Roman" w:hAnsi="Times New Roman"/>
          <w:color w:val="auto"/>
        </w:rPr>
        <w:t>4</w:t>
      </w:r>
      <w:r w:rsidR="00582D7B" w:rsidRPr="00E22586">
        <w:rPr>
          <w:rFonts w:ascii="Times New Roman" w:hAnsi="Times New Roman"/>
          <w:color w:val="auto"/>
        </w:rPr>
        <w:t>)</w:t>
      </w:r>
      <w:r w:rsidR="00C61EBA">
        <w:rPr>
          <w:rFonts w:ascii="Times New Roman" w:hAnsi="Times New Roman"/>
          <w:color w:val="auto"/>
        </w:rPr>
        <w:t xml:space="preserve"> </w:t>
      </w:r>
      <w:r w:rsidR="00C61EBA">
        <w:rPr>
          <w:rFonts w:ascii="Times New Roman" w:hAnsi="Times New Roman"/>
        </w:rPr>
        <w:t>на основании</w:t>
      </w:r>
      <w:r w:rsidR="00582D7B" w:rsidRPr="00E22586">
        <w:rPr>
          <w:rFonts w:ascii="Times New Roman" w:hAnsi="Times New Roman"/>
        </w:rPr>
        <w:t xml:space="preserve"> Проекта решения «Прогнозный план (программа) приватизация муниципального имущества Партизанского городского округа на 202</w:t>
      </w:r>
      <w:r w:rsidR="00091CC2">
        <w:rPr>
          <w:rFonts w:ascii="Times New Roman" w:hAnsi="Times New Roman"/>
        </w:rPr>
        <w:t>5</w:t>
      </w:r>
      <w:r w:rsidR="00582D7B" w:rsidRPr="00E22586">
        <w:rPr>
          <w:rFonts w:ascii="Times New Roman" w:hAnsi="Times New Roman"/>
        </w:rPr>
        <w:t>-202</w:t>
      </w:r>
      <w:r w:rsidR="00091CC2">
        <w:rPr>
          <w:rFonts w:ascii="Times New Roman" w:hAnsi="Times New Roman"/>
        </w:rPr>
        <w:t>7 годы</w:t>
      </w:r>
      <w:r w:rsidR="00582D7B" w:rsidRPr="00E22586">
        <w:rPr>
          <w:rFonts w:ascii="Times New Roman" w:hAnsi="Times New Roman"/>
        </w:rPr>
        <w:t xml:space="preserve">» </w:t>
      </w:r>
      <w:r w:rsidR="00582D7B">
        <w:rPr>
          <w:rFonts w:ascii="Times New Roman" w:hAnsi="Times New Roman"/>
        </w:rPr>
        <w:t xml:space="preserve">на 2025 год </w:t>
      </w:r>
      <w:r w:rsidR="00C61EBA">
        <w:rPr>
          <w:rFonts w:ascii="Times New Roman" w:hAnsi="Times New Roman"/>
        </w:rPr>
        <w:t xml:space="preserve">для приватизации </w:t>
      </w:r>
      <w:r w:rsidR="00582D7B">
        <w:rPr>
          <w:rFonts w:ascii="Times New Roman" w:hAnsi="Times New Roman"/>
        </w:rPr>
        <w:t xml:space="preserve">планируется два объекта: </w:t>
      </w:r>
      <w:r w:rsidR="00582D7B" w:rsidRPr="00801480">
        <w:rPr>
          <w:rFonts w:ascii="Times New Roman" w:hAnsi="Times New Roman"/>
          <w:color w:val="auto"/>
        </w:rPr>
        <w:t>гараж по ул. Ленинская, 16 и гараж по ул. Ленинская, 28А.</w:t>
      </w:r>
      <w:r w:rsidR="00C61EBA">
        <w:rPr>
          <w:rFonts w:ascii="Times New Roman" w:hAnsi="Times New Roman"/>
          <w:color w:val="auto"/>
        </w:rPr>
        <w:t xml:space="preserve"> </w:t>
      </w:r>
      <w:r w:rsidR="00582D7B" w:rsidRPr="00C60662">
        <w:rPr>
          <w:rFonts w:ascii="Times New Roman" w:hAnsi="Times New Roman"/>
          <w:color w:val="auto"/>
        </w:rPr>
        <w:t xml:space="preserve">В характеристиках </w:t>
      </w:r>
      <w:r w:rsidR="00C61EBA">
        <w:rPr>
          <w:rFonts w:ascii="Times New Roman" w:hAnsi="Times New Roman"/>
          <w:color w:val="auto"/>
        </w:rPr>
        <w:t xml:space="preserve">объектов </w:t>
      </w:r>
      <w:r w:rsidR="00582D7B" w:rsidRPr="00C60662">
        <w:rPr>
          <w:rFonts w:ascii="Times New Roman" w:hAnsi="Times New Roman"/>
          <w:color w:val="auto"/>
        </w:rPr>
        <w:t xml:space="preserve">отсутствует год завершения строительства (1974 и 1960 соответственно) и материал, из которого </w:t>
      </w:r>
      <w:r w:rsidR="00C61EBA">
        <w:rPr>
          <w:rFonts w:ascii="Times New Roman" w:hAnsi="Times New Roman"/>
          <w:color w:val="auto"/>
        </w:rPr>
        <w:t xml:space="preserve">они </w:t>
      </w:r>
      <w:r w:rsidR="00582D7B" w:rsidRPr="00C60662">
        <w:rPr>
          <w:rFonts w:ascii="Times New Roman" w:hAnsi="Times New Roman"/>
          <w:color w:val="auto"/>
        </w:rPr>
        <w:t>построен</w:t>
      </w:r>
      <w:r w:rsidR="00C61EBA">
        <w:rPr>
          <w:rFonts w:ascii="Times New Roman" w:hAnsi="Times New Roman"/>
          <w:color w:val="auto"/>
        </w:rPr>
        <w:t>ы</w:t>
      </w:r>
      <w:r w:rsidR="00582D7B" w:rsidRPr="00C60662">
        <w:rPr>
          <w:rFonts w:ascii="Times New Roman" w:hAnsi="Times New Roman"/>
          <w:color w:val="auto"/>
        </w:rPr>
        <w:t>.</w:t>
      </w:r>
    </w:p>
    <w:p w:rsidR="00582D7B" w:rsidRPr="00C60662" w:rsidRDefault="00C60662" w:rsidP="00582D7B">
      <w:pPr>
        <w:pStyle w:val="af3"/>
        <w:spacing w:after="0" w:line="288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>1</w:t>
      </w:r>
      <w:r w:rsidR="007D28C3">
        <w:rPr>
          <w:rFonts w:ascii="Times New Roman" w:hAnsi="Times New Roman"/>
          <w:color w:val="auto"/>
        </w:rPr>
        <w:t>5</w:t>
      </w:r>
      <w:r>
        <w:rPr>
          <w:rFonts w:ascii="Times New Roman" w:hAnsi="Times New Roman"/>
          <w:color w:val="auto"/>
        </w:rPr>
        <w:t xml:space="preserve">) </w:t>
      </w:r>
      <w:r w:rsidR="00582D7B" w:rsidRPr="00C60662">
        <w:rPr>
          <w:rFonts w:ascii="Times New Roman" w:hAnsi="Times New Roman"/>
          <w:color w:val="auto"/>
        </w:rPr>
        <w:t>В проекте плана в объектах не поименованы земельные участки, на которых располагаются гаражи.</w:t>
      </w:r>
      <w:r w:rsidR="00C61EBA">
        <w:rPr>
          <w:rFonts w:ascii="Times New Roman" w:hAnsi="Times New Roman"/>
          <w:color w:val="auto"/>
        </w:rPr>
        <w:t xml:space="preserve"> </w:t>
      </w:r>
      <w:r w:rsidR="00582D7B" w:rsidRPr="00C60662">
        <w:rPr>
          <w:rFonts w:ascii="Times New Roman" w:hAnsi="Times New Roman"/>
          <w:color w:val="auto"/>
        </w:rPr>
        <w:t>На основании данным ЕГРН земельные участи по указанным адресам на учете не состоят.</w:t>
      </w:r>
      <w:r w:rsidR="00C61EBA">
        <w:rPr>
          <w:rFonts w:ascii="Times New Roman" w:hAnsi="Times New Roman"/>
          <w:color w:val="auto"/>
        </w:rPr>
        <w:t xml:space="preserve"> </w:t>
      </w:r>
      <w:r w:rsidR="00582D7B" w:rsidRPr="00E6629C">
        <w:rPr>
          <w:rFonts w:ascii="Times New Roman" w:hAnsi="Times New Roman"/>
        </w:rPr>
        <w:t>Прода</w:t>
      </w:r>
      <w:r>
        <w:rPr>
          <w:rFonts w:ascii="Times New Roman" w:hAnsi="Times New Roman"/>
        </w:rPr>
        <w:t>жа</w:t>
      </w:r>
      <w:r w:rsidR="00582D7B" w:rsidRPr="00E6629C">
        <w:rPr>
          <w:rFonts w:ascii="Times New Roman" w:hAnsi="Times New Roman"/>
        </w:rPr>
        <w:t xml:space="preserve"> здани</w:t>
      </w:r>
      <w:r>
        <w:rPr>
          <w:rFonts w:ascii="Times New Roman" w:hAnsi="Times New Roman"/>
        </w:rPr>
        <w:t>й</w:t>
      </w:r>
      <w:r w:rsidR="00582D7B" w:rsidRPr="00E6629C">
        <w:rPr>
          <w:rFonts w:ascii="Times New Roman" w:hAnsi="Times New Roman"/>
        </w:rPr>
        <w:t xml:space="preserve"> без земельн</w:t>
      </w:r>
      <w:r>
        <w:rPr>
          <w:rFonts w:ascii="Times New Roman" w:hAnsi="Times New Roman"/>
        </w:rPr>
        <w:t>ых</w:t>
      </w:r>
      <w:r w:rsidR="00582D7B" w:rsidRPr="00E6629C">
        <w:rPr>
          <w:rFonts w:ascii="Times New Roman" w:hAnsi="Times New Roman"/>
        </w:rPr>
        <w:t xml:space="preserve"> участк</w:t>
      </w:r>
      <w:r>
        <w:rPr>
          <w:rFonts w:ascii="Times New Roman" w:hAnsi="Times New Roman"/>
        </w:rPr>
        <w:t xml:space="preserve">ов не соответствует требованиям законодательства </w:t>
      </w:r>
      <w:r w:rsidR="00582D7B" w:rsidRPr="00E6629C">
        <w:rPr>
          <w:rFonts w:ascii="Times New Roman" w:hAnsi="Times New Roman"/>
          <w:color w:val="auto"/>
        </w:rPr>
        <w:t>(</w:t>
      </w:r>
      <w:hyperlink r:id="rId9" w:history="1">
        <w:r w:rsidR="00582D7B" w:rsidRPr="00E6629C">
          <w:rPr>
            <w:rStyle w:val="af5"/>
            <w:rFonts w:ascii="Times New Roman" w:hAnsi="Times New Roman"/>
            <w:color w:val="auto"/>
            <w:u w:val="none"/>
          </w:rPr>
          <w:t>п. 4 ст. 35</w:t>
        </w:r>
      </w:hyperlink>
      <w:r w:rsidR="00582D7B" w:rsidRPr="00E6629C">
        <w:rPr>
          <w:rFonts w:ascii="Times New Roman" w:hAnsi="Times New Roman"/>
          <w:color w:val="auto"/>
        </w:rPr>
        <w:t xml:space="preserve"> ЗК РФ, </w:t>
      </w:r>
      <w:hyperlink r:id="rId10" w:history="1">
        <w:r w:rsidR="00582D7B" w:rsidRPr="00E6629C">
          <w:rPr>
            <w:rStyle w:val="af5"/>
            <w:rFonts w:ascii="Times New Roman" w:hAnsi="Times New Roman"/>
            <w:color w:val="auto"/>
            <w:u w:val="none"/>
          </w:rPr>
          <w:t>п. 1 ст. 131</w:t>
        </w:r>
      </w:hyperlink>
      <w:r w:rsidR="00582D7B" w:rsidRPr="00E6629C">
        <w:rPr>
          <w:rFonts w:ascii="Times New Roman" w:hAnsi="Times New Roman"/>
          <w:color w:val="auto"/>
        </w:rPr>
        <w:t xml:space="preserve">, </w:t>
      </w:r>
      <w:hyperlink r:id="rId11" w:history="1">
        <w:r w:rsidR="00582D7B" w:rsidRPr="00E6629C">
          <w:rPr>
            <w:rStyle w:val="af5"/>
            <w:rFonts w:ascii="Times New Roman" w:hAnsi="Times New Roman"/>
            <w:color w:val="auto"/>
            <w:u w:val="none"/>
          </w:rPr>
          <w:t>п. 2 ст. 552</w:t>
        </w:r>
      </w:hyperlink>
      <w:r w:rsidR="00582D7B" w:rsidRPr="00E6629C">
        <w:rPr>
          <w:rFonts w:ascii="Times New Roman" w:hAnsi="Times New Roman"/>
          <w:color w:val="auto"/>
        </w:rPr>
        <w:t xml:space="preserve"> ГК РФ). </w:t>
      </w:r>
      <w:r w:rsidR="007D28C3">
        <w:rPr>
          <w:rFonts w:ascii="Times New Roman" w:hAnsi="Times New Roman"/>
          <w:color w:val="auto"/>
        </w:rPr>
        <w:t>В</w:t>
      </w:r>
      <w:r w:rsidR="00582D7B" w:rsidRPr="00C60662">
        <w:rPr>
          <w:rFonts w:ascii="Times New Roman" w:hAnsi="Times New Roman"/>
          <w:color w:val="auto"/>
        </w:rPr>
        <w:t>ключени</w:t>
      </w:r>
      <w:r w:rsidR="00C61EBA">
        <w:rPr>
          <w:rFonts w:ascii="Times New Roman" w:hAnsi="Times New Roman"/>
          <w:color w:val="auto"/>
        </w:rPr>
        <w:t>е</w:t>
      </w:r>
      <w:r w:rsidR="00582D7B" w:rsidRPr="00C60662">
        <w:rPr>
          <w:rFonts w:ascii="Times New Roman" w:hAnsi="Times New Roman"/>
          <w:color w:val="auto"/>
        </w:rPr>
        <w:t xml:space="preserve"> в план объектов имущества при отсутствии </w:t>
      </w:r>
      <w:r w:rsidR="007D28C3">
        <w:rPr>
          <w:rFonts w:ascii="Times New Roman" w:hAnsi="Times New Roman"/>
          <w:color w:val="auto"/>
        </w:rPr>
        <w:t xml:space="preserve">документов и </w:t>
      </w:r>
      <w:r w:rsidR="00582D7B" w:rsidRPr="00C60662">
        <w:rPr>
          <w:rFonts w:ascii="Times New Roman" w:hAnsi="Times New Roman"/>
          <w:color w:val="auto"/>
        </w:rPr>
        <w:t>регистрации прав на земельные участки</w:t>
      </w:r>
      <w:r w:rsidR="007D28C3">
        <w:rPr>
          <w:rFonts w:ascii="Times New Roman" w:hAnsi="Times New Roman"/>
          <w:color w:val="auto"/>
        </w:rPr>
        <w:t>, противоречит действующему законодательству</w:t>
      </w:r>
      <w:r w:rsidR="00582D7B" w:rsidRPr="00C60662">
        <w:rPr>
          <w:rFonts w:ascii="Times New Roman" w:hAnsi="Times New Roman"/>
          <w:color w:val="auto"/>
        </w:rPr>
        <w:t xml:space="preserve">. </w:t>
      </w:r>
    </w:p>
    <w:p w:rsidR="00582D7B" w:rsidRDefault="00582D7B" w:rsidP="009A4453">
      <w:pPr>
        <w:autoSpaceDE w:val="0"/>
        <w:autoSpaceDN w:val="0"/>
        <w:adjustRightInd w:val="0"/>
        <w:ind w:right="150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D28C3">
        <w:rPr>
          <w:sz w:val="24"/>
          <w:szCs w:val="24"/>
        </w:rPr>
        <w:t>6</w:t>
      </w:r>
      <w:r>
        <w:rPr>
          <w:sz w:val="24"/>
          <w:szCs w:val="24"/>
        </w:rPr>
        <w:t xml:space="preserve">) В прилагаемом финансово-экономическом обосновании и в пояснительной записке </w:t>
      </w:r>
      <w:r w:rsidR="009A4453">
        <w:rPr>
          <w:sz w:val="24"/>
          <w:szCs w:val="24"/>
        </w:rPr>
        <w:t>УЭиС</w:t>
      </w:r>
      <w:r>
        <w:rPr>
          <w:sz w:val="24"/>
          <w:szCs w:val="24"/>
        </w:rPr>
        <w:t xml:space="preserve"> не представлена общая и аналитическая информация о муниципальном имуществе, причина отражения в программе только </w:t>
      </w:r>
      <w:r w:rsidR="009A4453">
        <w:rPr>
          <w:sz w:val="24"/>
          <w:szCs w:val="24"/>
        </w:rPr>
        <w:t>двух</w:t>
      </w:r>
      <w:r>
        <w:rPr>
          <w:sz w:val="24"/>
          <w:szCs w:val="24"/>
        </w:rPr>
        <w:t xml:space="preserve"> объект</w:t>
      </w:r>
      <w:r w:rsidR="009A4453">
        <w:rPr>
          <w:sz w:val="24"/>
          <w:szCs w:val="24"/>
        </w:rPr>
        <w:t>ов</w:t>
      </w:r>
      <w:r>
        <w:rPr>
          <w:sz w:val="24"/>
          <w:szCs w:val="24"/>
        </w:rPr>
        <w:t xml:space="preserve"> не указана.</w:t>
      </w:r>
      <w:r w:rsidR="009A4453">
        <w:rPr>
          <w:sz w:val="24"/>
          <w:szCs w:val="24"/>
        </w:rPr>
        <w:t xml:space="preserve">Анализ </w:t>
      </w:r>
      <w:r w:rsidR="009A4453" w:rsidRPr="004A29A9">
        <w:rPr>
          <w:sz w:val="24"/>
          <w:szCs w:val="24"/>
        </w:rPr>
        <w:t>реестр</w:t>
      </w:r>
      <w:r w:rsidR="009A4453">
        <w:rPr>
          <w:sz w:val="24"/>
          <w:szCs w:val="24"/>
        </w:rPr>
        <w:t>а</w:t>
      </w:r>
      <w:r w:rsidR="009A4453" w:rsidRPr="004A29A9">
        <w:rPr>
          <w:sz w:val="24"/>
          <w:szCs w:val="24"/>
        </w:rPr>
        <w:t xml:space="preserve"> муниципальног</w:t>
      </w:r>
      <w:r w:rsidR="009A4453">
        <w:rPr>
          <w:sz w:val="24"/>
          <w:szCs w:val="24"/>
        </w:rPr>
        <w:t>о</w:t>
      </w:r>
      <w:r w:rsidR="00C61EBA">
        <w:rPr>
          <w:sz w:val="24"/>
          <w:szCs w:val="24"/>
        </w:rPr>
        <w:t xml:space="preserve"> </w:t>
      </w:r>
      <w:r w:rsidR="009A4453">
        <w:rPr>
          <w:sz w:val="24"/>
          <w:szCs w:val="24"/>
        </w:rPr>
        <w:t xml:space="preserve">имущества ПГО не проведен, </w:t>
      </w:r>
      <w:r w:rsidR="005843C9">
        <w:rPr>
          <w:sz w:val="24"/>
          <w:szCs w:val="24"/>
        </w:rPr>
        <w:t>анализ</w:t>
      </w:r>
      <w:r w:rsidR="009A4453">
        <w:rPr>
          <w:sz w:val="24"/>
          <w:szCs w:val="24"/>
        </w:rPr>
        <w:t xml:space="preserve"> реестра </w:t>
      </w:r>
      <w:r w:rsidR="005843C9">
        <w:rPr>
          <w:sz w:val="24"/>
          <w:szCs w:val="24"/>
        </w:rPr>
        <w:t xml:space="preserve">показал его </w:t>
      </w:r>
      <w:r w:rsidR="000E2409">
        <w:rPr>
          <w:sz w:val="24"/>
          <w:szCs w:val="24"/>
        </w:rPr>
        <w:t>несоответствие</w:t>
      </w:r>
      <w:r w:rsidR="009A4453">
        <w:rPr>
          <w:sz w:val="24"/>
          <w:szCs w:val="24"/>
        </w:rPr>
        <w:t xml:space="preserve"> требованиям законодательства.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82D7B" w:rsidRPr="00010DCD" w:rsidTr="006F6EE6">
        <w:trPr>
          <w:trHeight w:val="2552"/>
        </w:trPr>
        <w:tc>
          <w:tcPr>
            <w:tcW w:w="10031" w:type="dxa"/>
          </w:tcPr>
          <w:p w:rsidR="00582D7B" w:rsidRPr="00010DCD" w:rsidRDefault="00582D7B" w:rsidP="009A4453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010DCD">
              <w:rPr>
                <w:sz w:val="24"/>
                <w:szCs w:val="24"/>
              </w:rPr>
              <w:t>1</w:t>
            </w:r>
            <w:r w:rsidR="007D28C3">
              <w:rPr>
                <w:sz w:val="24"/>
                <w:szCs w:val="24"/>
              </w:rPr>
              <w:t>7</w:t>
            </w:r>
            <w:r w:rsidRPr="00010DCD">
              <w:rPr>
                <w:sz w:val="24"/>
                <w:szCs w:val="24"/>
              </w:rPr>
              <w:t>) Управлением не выполнены требования Распоряжения Правительства РФ от 12.10.2020 N 2645-р (ред. от 08.12.2023) «Об утверждении методики определения критериев оптимальности состава государственного и муниципального имущества и показателей эффективности управления и распоряжения им»</w:t>
            </w:r>
            <w:r w:rsidR="005843C9">
              <w:rPr>
                <w:sz w:val="24"/>
                <w:szCs w:val="24"/>
              </w:rPr>
              <w:t>.А</w:t>
            </w:r>
            <w:r w:rsidRPr="00010DCD">
              <w:rPr>
                <w:sz w:val="24"/>
                <w:szCs w:val="24"/>
              </w:rPr>
              <w:t>нализ деятельности организации не проводился</w:t>
            </w:r>
            <w:r w:rsidR="005843C9">
              <w:rPr>
                <w:sz w:val="24"/>
                <w:szCs w:val="24"/>
              </w:rPr>
              <w:t>, план мероприятий по изменению финансового состояния организаций не составлялся</w:t>
            </w:r>
            <w:r w:rsidRPr="00010DCD">
              <w:rPr>
                <w:sz w:val="24"/>
                <w:szCs w:val="24"/>
              </w:rPr>
              <w:t>.</w:t>
            </w:r>
            <w:r w:rsidRPr="00010DCD">
              <w:rPr>
                <w:bCs/>
                <w:sz w:val="24"/>
                <w:szCs w:val="24"/>
              </w:rPr>
              <w:t xml:space="preserve"> При убыточности обществ, предложения о включении пакета акций хозяйственн</w:t>
            </w:r>
            <w:r w:rsidR="009A4453" w:rsidRPr="00010DCD">
              <w:rPr>
                <w:bCs/>
                <w:sz w:val="24"/>
                <w:szCs w:val="24"/>
              </w:rPr>
              <w:t>ых обществ</w:t>
            </w:r>
            <w:r w:rsidRPr="00010DCD">
              <w:rPr>
                <w:bCs/>
                <w:sz w:val="24"/>
                <w:szCs w:val="24"/>
              </w:rPr>
              <w:t xml:space="preserve"> в прогнозный план (программу) приватизации, не представлены.</w:t>
            </w:r>
          </w:p>
          <w:p w:rsidR="00582D7B" w:rsidRDefault="00582D7B" w:rsidP="009A4453">
            <w:pPr>
              <w:shd w:val="clear" w:color="auto" w:fill="FFFFFF"/>
              <w:ind w:firstLine="709"/>
              <w:jc w:val="both"/>
              <w:rPr>
                <w:bCs/>
                <w:sz w:val="24"/>
                <w:szCs w:val="24"/>
              </w:rPr>
            </w:pPr>
            <w:r w:rsidRPr="00010DCD">
              <w:rPr>
                <w:sz w:val="24"/>
                <w:szCs w:val="24"/>
              </w:rPr>
              <w:t>1</w:t>
            </w:r>
            <w:r w:rsidR="007D28C3">
              <w:rPr>
                <w:sz w:val="24"/>
                <w:szCs w:val="24"/>
              </w:rPr>
              <w:t>8</w:t>
            </w:r>
            <w:r w:rsidRPr="00010DCD">
              <w:rPr>
                <w:sz w:val="24"/>
                <w:szCs w:val="24"/>
              </w:rPr>
              <w:t xml:space="preserve">) </w:t>
            </w:r>
            <w:r w:rsidR="009A4453" w:rsidRPr="00010DCD">
              <w:rPr>
                <w:sz w:val="24"/>
                <w:szCs w:val="24"/>
              </w:rPr>
              <w:t>УЭиС не исполн</w:t>
            </w:r>
            <w:r w:rsidR="007B5E23" w:rsidRPr="00010DCD">
              <w:rPr>
                <w:sz w:val="24"/>
                <w:szCs w:val="24"/>
              </w:rPr>
              <w:t>ены</w:t>
            </w:r>
            <w:r w:rsidR="009A4453" w:rsidRPr="00010DCD">
              <w:rPr>
                <w:sz w:val="24"/>
                <w:szCs w:val="24"/>
              </w:rPr>
              <w:t xml:space="preserve"> рекомендации и представление </w:t>
            </w:r>
            <w:r w:rsidRPr="00010DCD">
              <w:rPr>
                <w:sz w:val="24"/>
                <w:szCs w:val="24"/>
              </w:rPr>
              <w:t xml:space="preserve">Контрольно-счетная палата </w:t>
            </w:r>
            <w:r w:rsidR="009A4453" w:rsidRPr="00010DCD">
              <w:rPr>
                <w:sz w:val="24"/>
                <w:szCs w:val="24"/>
              </w:rPr>
              <w:t xml:space="preserve">по результатам контрольного и </w:t>
            </w:r>
            <w:r w:rsidR="007B5E23" w:rsidRPr="00010DCD">
              <w:rPr>
                <w:sz w:val="24"/>
                <w:szCs w:val="24"/>
              </w:rPr>
              <w:t xml:space="preserve">экспертно-аналитического мероприятия. Объекты </w:t>
            </w:r>
            <w:r w:rsidR="007B5E23" w:rsidRPr="00010DCD">
              <w:rPr>
                <w:bCs/>
                <w:sz w:val="24"/>
                <w:szCs w:val="24"/>
              </w:rPr>
              <w:t>по адресу: г. Партизанск, ул. Герцена, д.90а не включены в план приватизации.</w:t>
            </w:r>
          </w:p>
          <w:p w:rsidR="005843C9" w:rsidRDefault="005843C9" w:rsidP="009A4453">
            <w:pPr>
              <w:shd w:val="clear" w:color="auto" w:fill="FFFFFF"/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19) В пояснительной записке </w:t>
            </w:r>
            <w:r w:rsidR="000E2409">
              <w:rPr>
                <w:bCs/>
                <w:sz w:val="24"/>
                <w:szCs w:val="24"/>
              </w:rPr>
              <w:t>к проекту</w:t>
            </w:r>
            <w:r>
              <w:rPr>
                <w:bCs/>
                <w:sz w:val="24"/>
                <w:szCs w:val="24"/>
              </w:rPr>
              <w:t xml:space="preserve"> указаны объекты муниципальной собственности, подлежащие списанию, при отсутствии предложений о его приватизации. Размер расходов на ликвидацию объектов не указан.</w:t>
            </w:r>
          </w:p>
          <w:p w:rsidR="005843C9" w:rsidRPr="00010DCD" w:rsidRDefault="005843C9" w:rsidP="009A4453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20) В реестре муниципальной собственности присутствуют ликвидированные (отсутствующие) объекты.</w:t>
            </w:r>
          </w:p>
          <w:p w:rsidR="00582D7B" w:rsidRPr="00010DCD" w:rsidRDefault="005843C9" w:rsidP="009A4453">
            <w:pPr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C04E41" w:rsidRPr="00010DCD">
              <w:rPr>
                <w:bCs/>
                <w:sz w:val="24"/>
                <w:szCs w:val="24"/>
              </w:rPr>
              <w:t>) О</w:t>
            </w:r>
            <w:r w:rsidR="00582D7B" w:rsidRPr="00010DCD">
              <w:rPr>
                <w:bCs/>
                <w:sz w:val="24"/>
                <w:szCs w:val="24"/>
              </w:rPr>
              <w:t xml:space="preserve">тделом имущественных отношений проект прогнозного плана подготовлен формально, </w:t>
            </w:r>
            <w:r w:rsidR="00C04E41" w:rsidRPr="00010DCD">
              <w:rPr>
                <w:bCs/>
                <w:sz w:val="24"/>
                <w:szCs w:val="24"/>
              </w:rPr>
              <w:t xml:space="preserve">с нарушением требований законодательства, </w:t>
            </w:r>
            <w:r w:rsidR="00582D7B" w:rsidRPr="00010DCD">
              <w:rPr>
                <w:bCs/>
                <w:sz w:val="24"/>
                <w:szCs w:val="24"/>
              </w:rPr>
              <w:t>при отсутствии оформленных документов</w:t>
            </w:r>
            <w:r w:rsidR="00C04E41" w:rsidRPr="00010DCD">
              <w:rPr>
                <w:bCs/>
                <w:sz w:val="24"/>
                <w:szCs w:val="24"/>
              </w:rPr>
              <w:t xml:space="preserve"> на земельные участки</w:t>
            </w:r>
            <w:r w:rsidR="00582D7B" w:rsidRPr="00010DCD">
              <w:rPr>
                <w:bCs/>
                <w:sz w:val="24"/>
                <w:szCs w:val="24"/>
              </w:rPr>
              <w:t xml:space="preserve">. </w:t>
            </w:r>
          </w:p>
          <w:p w:rsidR="00582D7B" w:rsidRDefault="005843C9" w:rsidP="00C04E41">
            <w:pPr>
              <w:autoSpaceDE w:val="0"/>
              <w:autoSpaceDN w:val="0"/>
              <w:spacing w:line="276" w:lineRule="auto"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="00C04E41" w:rsidRPr="00010DCD">
              <w:rPr>
                <w:rFonts w:eastAsia="Calibri"/>
                <w:sz w:val="24"/>
                <w:szCs w:val="24"/>
                <w:lang w:eastAsia="en-US"/>
              </w:rPr>
              <w:t xml:space="preserve">) </w:t>
            </w:r>
            <w:r w:rsidR="00582D7B" w:rsidRPr="00010DCD">
              <w:rPr>
                <w:rFonts w:eastAsia="Calibri"/>
                <w:sz w:val="24"/>
                <w:szCs w:val="24"/>
                <w:lang w:eastAsia="en-US"/>
              </w:rPr>
              <w:t xml:space="preserve">Реализация формально разработанного прогнозного плана, фактически не прогнозирует увеличение доходов бюджета, что исключает направленность плана на реализацию основных направлений и ориентиров бюджетной </w:t>
            </w:r>
            <w:r w:rsidR="00321AAC">
              <w:rPr>
                <w:rFonts w:eastAsia="Calibri"/>
                <w:sz w:val="24"/>
                <w:szCs w:val="24"/>
                <w:lang w:eastAsia="en-US"/>
              </w:rPr>
              <w:t xml:space="preserve">и налоговой </w:t>
            </w:r>
            <w:r w:rsidR="00582D7B" w:rsidRPr="00010DCD">
              <w:rPr>
                <w:rFonts w:eastAsia="Calibri"/>
                <w:sz w:val="24"/>
                <w:szCs w:val="24"/>
                <w:lang w:eastAsia="en-US"/>
              </w:rPr>
              <w:t>политики.</w:t>
            </w:r>
          </w:p>
          <w:p w:rsidR="006E2DDE" w:rsidRPr="006E2DDE" w:rsidRDefault="006E2DDE" w:rsidP="006E2DDE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568"/>
              <w:jc w:val="both"/>
              <w:rPr>
                <w:sz w:val="24"/>
                <w:szCs w:val="24"/>
              </w:rPr>
            </w:pPr>
            <w:r w:rsidRPr="006E2DDE">
              <w:rPr>
                <w:sz w:val="24"/>
                <w:szCs w:val="24"/>
              </w:rPr>
              <w:t xml:space="preserve">22) Управлением экономики и собственности администрации Партизанского городского округа своевременно не принимаются меры по содержанию и сохранности неиспользуемого муниципального имущества и его реализации. </w:t>
            </w:r>
          </w:p>
          <w:p w:rsidR="00582D7B" w:rsidRPr="00010DCD" w:rsidRDefault="006E2DDE" w:rsidP="006E2DDE">
            <w:pPr>
              <w:autoSpaceDE w:val="0"/>
              <w:autoSpaceDN w:val="0"/>
              <w:spacing w:line="276" w:lineRule="auto"/>
              <w:ind w:firstLine="56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23) </w:t>
            </w:r>
            <w:r w:rsidR="00582D7B" w:rsidRPr="00010DCD">
              <w:rPr>
                <w:rFonts w:eastAsia="Calibri"/>
                <w:sz w:val="24"/>
                <w:szCs w:val="24"/>
                <w:lang w:eastAsia="en-US"/>
              </w:rPr>
              <w:t>Анализ расходной части бюджета на проведение оценки, изготовление технических и кадастровых паспортов, размещение информации и т.д. настоящей экспертизой не произведен ввиду отсутствия соответствующей информации в проекте.</w:t>
            </w:r>
          </w:p>
          <w:p w:rsidR="00321AAC" w:rsidRDefault="00321AAC" w:rsidP="00010DC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010DCD" w:rsidRPr="00010DCD" w:rsidRDefault="00010DCD" w:rsidP="00010DC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10DCD">
              <w:rPr>
                <w:b/>
                <w:sz w:val="24"/>
                <w:szCs w:val="24"/>
              </w:rPr>
              <w:t>Предложения:</w:t>
            </w:r>
          </w:p>
          <w:p w:rsidR="00010DCD" w:rsidRPr="00010DCD" w:rsidRDefault="00010DCD" w:rsidP="00010DCD">
            <w:pPr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 w:rsidRPr="00010DCD">
              <w:rPr>
                <w:sz w:val="24"/>
                <w:szCs w:val="24"/>
              </w:rPr>
              <w:t>По результатам проведенного мероприятия Контрольно-счетная палата предлагает (рекомендует):</w:t>
            </w:r>
          </w:p>
          <w:p w:rsidR="00010DCD" w:rsidRPr="00010DCD" w:rsidRDefault="00010DCD" w:rsidP="00010DCD">
            <w:pPr>
              <w:numPr>
                <w:ilvl w:val="0"/>
                <w:numId w:val="36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010DCD">
              <w:rPr>
                <w:b/>
                <w:sz w:val="24"/>
                <w:szCs w:val="24"/>
              </w:rPr>
              <w:t xml:space="preserve">Администрации </w:t>
            </w:r>
            <w:r>
              <w:rPr>
                <w:b/>
                <w:sz w:val="24"/>
                <w:szCs w:val="24"/>
              </w:rPr>
              <w:t>Парти</w:t>
            </w:r>
            <w:r w:rsidR="007E1A0F">
              <w:rPr>
                <w:b/>
                <w:sz w:val="24"/>
                <w:szCs w:val="24"/>
              </w:rPr>
              <w:t>з</w:t>
            </w:r>
            <w:r>
              <w:rPr>
                <w:b/>
                <w:sz w:val="24"/>
                <w:szCs w:val="24"/>
              </w:rPr>
              <w:t>ан</w:t>
            </w:r>
            <w:r w:rsidRPr="00010DCD">
              <w:rPr>
                <w:b/>
                <w:sz w:val="24"/>
                <w:szCs w:val="24"/>
              </w:rPr>
              <w:t>ского городского округа:</w:t>
            </w:r>
          </w:p>
          <w:p w:rsidR="00010DCD" w:rsidRDefault="00010DCD" w:rsidP="00010DCD">
            <w:pPr>
              <w:tabs>
                <w:tab w:val="left" w:pos="993"/>
              </w:tabs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 w:rsidRPr="00010DCD">
              <w:rPr>
                <w:b/>
                <w:sz w:val="24"/>
                <w:szCs w:val="24"/>
              </w:rPr>
              <w:t>-</w:t>
            </w:r>
            <w:r w:rsidRPr="00010DCD">
              <w:rPr>
                <w:sz w:val="24"/>
                <w:szCs w:val="24"/>
              </w:rPr>
              <w:t xml:space="preserve"> устранить выявленные недостатки и нарушения;</w:t>
            </w:r>
          </w:p>
          <w:p w:rsidR="000E7192" w:rsidRDefault="000E7192" w:rsidP="00010DCD">
            <w:pPr>
              <w:tabs>
                <w:tab w:val="left" w:pos="993"/>
              </w:tabs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 w:rsidRPr="000E7192">
              <w:rPr>
                <w:sz w:val="24"/>
                <w:szCs w:val="24"/>
              </w:rPr>
              <w:t>- внести изменения и дополнения в П</w:t>
            </w:r>
            <w:r w:rsidRPr="000E7192">
              <w:rPr>
                <w:bCs/>
                <w:sz w:val="24"/>
                <w:szCs w:val="24"/>
                <w:shd w:val="clear" w:color="auto" w:fill="FFFFFF"/>
              </w:rPr>
              <w:t>роект решения;</w:t>
            </w:r>
          </w:p>
          <w:p w:rsidR="00A822FA" w:rsidRDefault="00A822FA" w:rsidP="00010DCD">
            <w:pPr>
              <w:tabs>
                <w:tab w:val="left" w:pos="993"/>
              </w:tabs>
              <w:spacing w:line="276" w:lineRule="auto"/>
              <w:ind w:firstLine="7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822FA">
              <w:rPr>
                <w:rFonts w:eastAsia="Calibri"/>
                <w:sz w:val="24"/>
                <w:szCs w:val="24"/>
                <w:lang w:eastAsia="en-US"/>
              </w:rPr>
              <w:t xml:space="preserve">повысить исполнительскую дисциплину по </w:t>
            </w:r>
            <w:r w:rsidR="00F37E06">
              <w:rPr>
                <w:rFonts w:eastAsia="Calibri"/>
                <w:sz w:val="24"/>
                <w:szCs w:val="24"/>
                <w:lang w:eastAsia="en-US"/>
              </w:rPr>
              <w:t xml:space="preserve">исполнению полномочий и </w:t>
            </w:r>
            <w:r w:rsidRPr="00A822FA">
              <w:rPr>
                <w:rFonts w:eastAsia="Calibri"/>
                <w:sz w:val="24"/>
                <w:szCs w:val="24"/>
                <w:lang w:eastAsia="en-US"/>
              </w:rPr>
              <w:t>формированию документов в отношении имущества составляющего казну Партизанского городского округа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822FA" w:rsidRDefault="00A822FA" w:rsidP="00010DCD">
            <w:pPr>
              <w:tabs>
                <w:tab w:val="left" w:pos="993"/>
              </w:tabs>
              <w:spacing w:line="276" w:lineRule="auto"/>
              <w:ind w:firstLine="7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привлечь к дисциплинарной ответственности, за не выполнение предложений</w:t>
            </w:r>
            <w:r w:rsidR="00F37E06">
              <w:rPr>
                <w:rFonts w:eastAsia="Calibri"/>
                <w:sz w:val="24"/>
                <w:szCs w:val="24"/>
                <w:lang w:eastAsia="en-US"/>
              </w:rPr>
              <w:t xml:space="preserve"> (рекомендаций)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 представлений Контрольно-счетной палаты, лиц ответственных за управлением имуществом казны, ведением реестра муниципального имущества ПГО, разработку проекта Прогнозного плана приватизации;</w:t>
            </w:r>
          </w:p>
          <w:p w:rsidR="005E672B" w:rsidRPr="00010DCD" w:rsidRDefault="00993973" w:rsidP="00010DCD">
            <w:pPr>
              <w:tabs>
                <w:tab w:val="left" w:pos="993"/>
              </w:tabs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 w:rsidRPr="006E2DDE">
              <w:rPr>
                <w:rFonts w:eastAsia="Calibri"/>
                <w:sz w:val="24"/>
                <w:szCs w:val="24"/>
                <w:lang w:eastAsia="en-US"/>
              </w:rPr>
              <w:t>- проанализировать</w:t>
            </w:r>
            <w:r w:rsidR="005E672B" w:rsidRPr="006E2DDE">
              <w:rPr>
                <w:rFonts w:eastAsia="Calibri"/>
                <w:sz w:val="24"/>
                <w:szCs w:val="24"/>
                <w:lang w:eastAsia="en-US"/>
              </w:rPr>
              <w:t xml:space="preserve"> перечень </w:t>
            </w:r>
            <w:r w:rsidRPr="006E2DDE">
              <w:rPr>
                <w:rFonts w:eastAsia="Calibri"/>
                <w:sz w:val="24"/>
                <w:szCs w:val="24"/>
                <w:lang w:eastAsia="en-US"/>
              </w:rPr>
              <w:t>объектов</w:t>
            </w:r>
            <w:r w:rsidR="00C61EB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E672B" w:rsidRPr="006E2DDE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Pr="006E2DDE">
              <w:rPr>
                <w:rFonts w:eastAsia="Calibri"/>
                <w:sz w:val="24"/>
                <w:szCs w:val="24"/>
                <w:lang w:eastAsia="en-US"/>
              </w:rPr>
              <w:t>выборке из реестра</w:t>
            </w:r>
            <w:r w:rsidR="00BC6898" w:rsidRPr="006E2DDE">
              <w:rPr>
                <w:rFonts w:eastAsia="Calibri"/>
                <w:sz w:val="24"/>
                <w:szCs w:val="24"/>
                <w:lang w:eastAsia="en-US"/>
              </w:rPr>
              <w:t>, прилагаемой к заключению;</w:t>
            </w:r>
          </w:p>
          <w:p w:rsidR="00010DCD" w:rsidRDefault="00010DCD" w:rsidP="00010DCD">
            <w:pPr>
              <w:tabs>
                <w:tab w:val="left" w:pos="993"/>
              </w:tabs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 w:rsidRPr="00010DCD">
              <w:rPr>
                <w:sz w:val="24"/>
                <w:szCs w:val="24"/>
              </w:rPr>
              <w:t xml:space="preserve">- уведомить в письменной форме Контрольно-счетную палату о принятых </w:t>
            </w:r>
            <w:r w:rsidR="000E7192" w:rsidRPr="00010DCD">
              <w:rPr>
                <w:sz w:val="24"/>
                <w:szCs w:val="24"/>
              </w:rPr>
              <w:t xml:space="preserve">решениях </w:t>
            </w:r>
            <w:r w:rsidRPr="00010DCD">
              <w:rPr>
                <w:sz w:val="24"/>
                <w:szCs w:val="24"/>
              </w:rPr>
              <w:t>по результатам рассмотрения настоящего заключения (с приложением соответствующих подтверждающих документов).</w:t>
            </w:r>
          </w:p>
          <w:p w:rsidR="00EA7BFC" w:rsidRPr="00010DCD" w:rsidRDefault="00EA7BFC" w:rsidP="00EA7BFC">
            <w:pPr>
              <w:numPr>
                <w:ilvl w:val="0"/>
                <w:numId w:val="36"/>
              </w:numPr>
              <w:tabs>
                <w:tab w:val="left" w:pos="993"/>
              </w:tabs>
              <w:spacing w:line="276" w:lineRule="auto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EA7BFC">
              <w:rPr>
                <w:b/>
                <w:sz w:val="24"/>
                <w:szCs w:val="24"/>
              </w:rPr>
              <w:t xml:space="preserve">Думе </w:t>
            </w:r>
            <w:r>
              <w:rPr>
                <w:b/>
                <w:sz w:val="24"/>
                <w:szCs w:val="24"/>
              </w:rPr>
              <w:t>Партизан</w:t>
            </w:r>
            <w:r w:rsidRPr="00010DCD">
              <w:rPr>
                <w:b/>
                <w:sz w:val="24"/>
                <w:szCs w:val="24"/>
              </w:rPr>
              <w:t>ского городского округа:</w:t>
            </w:r>
          </w:p>
          <w:p w:rsidR="0091228B" w:rsidRPr="00010DCD" w:rsidRDefault="00EA7BFC" w:rsidP="00010DCD">
            <w:pPr>
              <w:tabs>
                <w:tab w:val="left" w:pos="993"/>
              </w:tabs>
              <w:spacing w:line="276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рассмотреть представленный проект с учетом заключения Контрольно-счетной палаты;</w:t>
            </w:r>
          </w:p>
          <w:p w:rsidR="00010DCD" w:rsidRPr="00010DCD" w:rsidRDefault="000E7192" w:rsidP="00010DCD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10DCD" w:rsidRPr="00010DCD">
              <w:rPr>
                <w:b/>
                <w:sz w:val="24"/>
                <w:szCs w:val="24"/>
              </w:rPr>
              <w:t xml:space="preserve">) Контрольно-счетной палате </w:t>
            </w:r>
            <w:r w:rsidR="00EA7BFC">
              <w:rPr>
                <w:b/>
                <w:sz w:val="24"/>
                <w:szCs w:val="24"/>
              </w:rPr>
              <w:t>Партиза</w:t>
            </w:r>
            <w:r w:rsidR="00A04979">
              <w:rPr>
                <w:b/>
                <w:sz w:val="24"/>
                <w:szCs w:val="24"/>
              </w:rPr>
              <w:t>н</w:t>
            </w:r>
            <w:r w:rsidR="00010DCD" w:rsidRPr="00010DCD">
              <w:rPr>
                <w:b/>
                <w:sz w:val="24"/>
                <w:szCs w:val="24"/>
              </w:rPr>
              <w:t>ского городского округа:</w:t>
            </w:r>
          </w:p>
          <w:p w:rsidR="006E2DDE" w:rsidRDefault="00010DCD" w:rsidP="00010DCD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010DCD">
              <w:rPr>
                <w:sz w:val="24"/>
                <w:szCs w:val="24"/>
              </w:rPr>
              <w:t xml:space="preserve">- </w:t>
            </w:r>
            <w:r w:rsidR="006E2DDE">
              <w:rPr>
                <w:sz w:val="24"/>
                <w:szCs w:val="24"/>
              </w:rPr>
              <w:t xml:space="preserve">осуществлять мониторинг </w:t>
            </w:r>
            <w:r w:rsidR="00713C01">
              <w:rPr>
                <w:sz w:val="24"/>
                <w:szCs w:val="24"/>
              </w:rPr>
              <w:t xml:space="preserve">и контроль </w:t>
            </w:r>
            <w:r w:rsidR="006E2DDE">
              <w:rPr>
                <w:sz w:val="24"/>
                <w:szCs w:val="24"/>
              </w:rPr>
              <w:t>управлени</w:t>
            </w:r>
            <w:r w:rsidR="00C61EBA">
              <w:rPr>
                <w:sz w:val="24"/>
                <w:szCs w:val="24"/>
              </w:rPr>
              <w:t>я</w:t>
            </w:r>
            <w:r w:rsidR="006E2DDE">
              <w:rPr>
                <w:sz w:val="24"/>
                <w:szCs w:val="24"/>
              </w:rPr>
              <w:t xml:space="preserve"> и распоряжени</w:t>
            </w:r>
            <w:r w:rsidR="00C61EBA">
              <w:rPr>
                <w:sz w:val="24"/>
                <w:szCs w:val="24"/>
              </w:rPr>
              <w:t>я</w:t>
            </w:r>
            <w:r w:rsidR="00713C01">
              <w:rPr>
                <w:sz w:val="24"/>
                <w:szCs w:val="24"/>
              </w:rPr>
              <w:t xml:space="preserve"> </w:t>
            </w:r>
            <w:r w:rsidR="006E2DDE">
              <w:rPr>
                <w:sz w:val="24"/>
                <w:szCs w:val="24"/>
              </w:rPr>
              <w:t>муниципальным имуществом ПГО и ведени</w:t>
            </w:r>
            <w:r w:rsidR="00C61EBA">
              <w:rPr>
                <w:sz w:val="24"/>
                <w:szCs w:val="24"/>
              </w:rPr>
              <w:t>я</w:t>
            </w:r>
            <w:r w:rsidR="006E2DDE">
              <w:rPr>
                <w:sz w:val="24"/>
                <w:szCs w:val="24"/>
              </w:rPr>
              <w:t xml:space="preserve"> реес</w:t>
            </w:r>
            <w:r w:rsidR="000E7192">
              <w:rPr>
                <w:sz w:val="24"/>
                <w:szCs w:val="24"/>
              </w:rPr>
              <w:t>тра муниципальной собственности.</w:t>
            </w:r>
          </w:p>
          <w:p w:rsidR="00582D7B" w:rsidRPr="00010DCD" w:rsidRDefault="00582D7B" w:rsidP="000E7192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254871" w:rsidRDefault="00C61EBA" w:rsidP="006C2AC5">
      <w:pPr>
        <w:jc w:val="both"/>
        <w:rPr>
          <w:sz w:val="24"/>
          <w:szCs w:val="24"/>
        </w:rPr>
      </w:pPr>
      <w:r w:rsidRPr="00C61EBA">
        <w:rPr>
          <w:sz w:val="24"/>
          <w:szCs w:val="24"/>
        </w:rPr>
        <w:t>Приложение: на 2л. в 1 экз.</w:t>
      </w:r>
    </w:p>
    <w:p w:rsidR="00B42393" w:rsidRPr="00C61EBA" w:rsidRDefault="00B42393" w:rsidP="006C2AC5">
      <w:pPr>
        <w:jc w:val="both"/>
        <w:rPr>
          <w:sz w:val="24"/>
          <w:szCs w:val="24"/>
        </w:rPr>
      </w:pPr>
    </w:p>
    <w:p w:rsidR="00C61EBA" w:rsidRPr="00526A46" w:rsidRDefault="00C61EBA" w:rsidP="006C2AC5">
      <w:pPr>
        <w:jc w:val="both"/>
        <w:rPr>
          <w:color w:val="FF0000"/>
          <w:sz w:val="24"/>
          <w:szCs w:val="24"/>
        </w:rPr>
      </w:pPr>
    </w:p>
    <w:p w:rsidR="00254871" w:rsidRPr="00526A46" w:rsidRDefault="00254871" w:rsidP="006C2AC5">
      <w:pPr>
        <w:jc w:val="both"/>
        <w:rPr>
          <w:color w:val="FF0000"/>
          <w:sz w:val="24"/>
          <w:szCs w:val="24"/>
        </w:rPr>
      </w:pPr>
    </w:p>
    <w:p w:rsidR="006B06FF" w:rsidRPr="00526A46" w:rsidRDefault="00254871" w:rsidP="00435875">
      <w:pPr>
        <w:jc w:val="both"/>
        <w:rPr>
          <w:sz w:val="24"/>
          <w:szCs w:val="24"/>
        </w:rPr>
      </w:pPr>
      <w:r w:rsidRPr="00526A46">
        <w:rPr>
          <w:sz w:val="24"/>
          <w:szCs w:val="24"/>
        </w:rPr>
        <w:t xml:space="preserve">Председатель </w:t>
      </w:r>
      <w:r w:rsidR="00C61EBA">
        <w:rPr>
          <w:sz w:val="24"/>
          <w:szCs w:val="24"/>
        </w:rPr>
        <w:t xml:space="preserve">                                                                                              </w:t>
      </w:r>
      <w:r w:rsidR="006B06FF" w:rsidRPr="00526A46">
        <w:rPr>
          <w:sz w:val="24"/>
          <w:szCs w:val="24"/>
        </w:rPr>
        <w:t>Е. А. Житяйкина</w:t>
      </w:r>
    </w:p>
    <w:p w:rsidR="006B06FF" w:rsidRPr="00526A46" w:rsidRDefault="006B06FF" w:rsidP="00435875">
      <w:pPr>
        <w:jc w:val="both"/>
        <w:rPr>
          <w:sz w:val="24"/>
          <w:szCs w:val="24"/>
        </w:rPr>
      </w:pPr>
    </w:p>
    <w:p w:rsidR="006B06FF" w:rsidRPr="00526A46" w:rsidRDefault="006B06FF" w:rsidP="00435875">
      <w:pPr>
        <w:jc w:val="both"/>
        <w:rPr>
          <w:sz w:val="24"/>
          <w:szCs w:val="24"/>
        </w:rPr>
      </w:pPr>
    </w:p>
    <w:p w:rsidR="006B06FF" w:rsidRPr="00526A46" w:rsidRDefault="006B06FF" w:rsidP="00435875">
      <w:pPr>
        <w:jc w:val="both"/>
        <w:rPr>
          <w:sz w:val="24"/>
          <w:szCs w:val="24"/>
        </w:rPr>
      </w:pPr>
    </w:p>
    <w:p w:rsidR="006B06FF" w:rsidRPr="00526A46" w:rsidRDefault="006B06FF" w:rsidP="006B06FF">
      <w:pPr>
        <w:jc w:val="both"/>
        <w:rPr>
          <w:sz w:val="24"/>
          <w:szCs w:val="24"/>
        </w:rPr>
      </w:pPr>
    </w:p>
    <w:p w:rsidR="007B027B" w:rsidRPr="00526A46" w:rsidRDefault="007B027B" w:rsidP="00435875">
      <w:pPr>
        <w:jc w:val="both"/>
        <w:rPr>
          <w:color w:val="FF0000"/>
          <w:sz w:val="24"/>
          <w:szCs w:val="24"/>
        </w:rPr>
      </w:pPr>
    </w:p>
    <w:sectPr w:rsidR="007B027B" w:rsidRPr="00526A46" w:rsidSect="00C404FD">
      <w:headerReference w:type="even" r:id="rId12"/>
      <w:headerReference w:type="default" r:id="rId13"/>
      <w:endnotePr>
        <w:numFmt w:val="decimal"/>
      </w:endnotePr>
      <w:pgSz w:w="11907" w:h="16840" w:code="9"/>
      <w:pgMar w:top="567" w:right="567" w:bottom="567" w:left="1418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EBA" w:rsidRDefault="00C61EBA">
      <w:r>
        <w:separator/>
      </w:r>
    </w:p>
  </w:endnote>
  <w:endnote w:type="continuationSeparator" w:id="0">
    <w:p w:rsidR="00C61EBA" w:rsidRDefault="00C6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EBA" w:rsidRDefault="00C61EBA">
      <w:r>
        <w:separator/>
      </w:r>
    </w:p>
  </w:footnote>
  <w:footnote w:type="continuationSeparator" w:id="0">
    <w:p w:rsidR="00C61EBA" w:rsidRDefault="00C6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BA" w:rsidRDefault="00C61E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61EBA" w:rsidRDefault="00C61EB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BA" w:rsidRDefault="00C61E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4C84">
      <w:rPr>
        <w:rStyle w:val="a5"/>
        <w:noProof/>
      </w:rPr>
      <w:t>3</w:t>
    </w:r>
    <w:r>
      <w:rPr>
        <w:rStyle w:val="a5"/>
      </w:rPr>
      <w:fldChar w:fldCharType="end"/>
    </w:r>
  </w:p>
  <w:p w:rsidR="00C61EBA" w:rsidRDefault="00C61EB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5216EF0"/>
    <w:multiLevelType w:val="hybridMultilevel"/>
    <w:tmpl w:val="84A06BE8"/>
    <w:lvl w:ilvl="0" w:tplc="F1E45342">
      <w:start w:val="1"/>
      <w:numFmt w:val="decimal"/>
      <w:lvlText w:val="%1."/>
      <w:lvlJc w:val="left"/>
      <w:pPr>
        <w:ind w:left="4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0B8935FE"/>
    <w:multiLevelType w:val="hybridMultilevel"/>
    <w:tmpl w:val="6114AA76"/>
    <w:lvl w:ilvl="0" w:tplc="0A0AA0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63097"/>
    <w:multiLevelType w:val="hybridMultilevel"/>
    <w:tmpl w:val="DA8CCB36"/>
    <w:lvl w:ilvl="0" w:tplc="E8B862E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8A6583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A20634"/>
    <w:multiLevelType w:val="hybridMultilevel"/>
    <w:tmpl w:val="0EC03B0C"/>
    <w:lvl w:ilvl="0" w:tplc="5150D3D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F281C7A"/>
    <w:multiLevelType w:val="hybridMultilevel"/>
    <w:tmpl w:val="9E9C424E"/>
    <w:lvl w:ilvl="0" w:tplc="E57EC3E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33589F"/>
    <w:multiLevelType w:val="hybridMultilevel"/>
    <w:tmpl w:val="4A40D0EA"/>
    <w:lvl w:ilvl="0" w:tplc="9D9AC4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A56DA1"/>
    <w:multiLevelType w:val="hybridMultilevel"/>
    <w:tmpl w:val="2AB01CFC"/>
    <w:lvl w:ilvl="0" w:tplc="3DD45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4C05E8"/>
    <w:multiLevelType w:val="hybridMultilevel"/>
    <w:tmpl w:val="0A966C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B22EB"/>
    <w:multiLevelType w:val="multilevel"/>
    <w:tmpl w:val="1F80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4B3F84"/>
    <w:multiLevelType w:val="multilevel"/>
    <w:tmpl w:val="DB525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572E3D"/>
    <w:multiLevelType w:val="hybridMultilevel"/>
    <w:tmpl w:val="7284A546"/>
    <w:lvl w:ilvl="0" w:tplc="C7688E38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A81160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834ECF"/>
    <w:multiLevelType w:val="hybridMultilevel"/>
    <w:tmpl w:val="C7906D9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1054BD3"/>
    <w:multiLevelType w:val="multilevel"/>
    <w:tmpl w:val="944806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42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  <w:color w:val="000000"/>
        <w:sz w:val="22"/>
      </w:rPr>
    </w:lvl>
  </w:abstractNum>
  <w:abstractNum w:abstractNumId="16" w15:restartNumberingAfterBreak="0">
    <w:nsid w:val="346F35D1"/>
    <w:multiLevelType w:val="multilevel"/>
    <w:tmpl w:val="D8F25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  <w:sz w:val="24"/>
      </w:rPr>
    </w:lvl>
  </w:abstractNum>
  <w:abstractNum w:abstractNumId="17" w15:restartNumberingAfterBreak="0">
    <w:nsid w:val="36B87388"/>
    <w:multiLevelType w:val="multilevel"/>
    <w:tmpl w:val="02D294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8" w15:restartNumberingAfterBreak="0">
    <w:nsid w:val="3D954342"/>
    <w:multiLevelType w:val="multilevel"/>
    <w:tmpl w:val="02387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02F0CFD"/>
    <w:multiLevelType w:val="hybridMultilevel"/>
    <w:tmpl w:val="4CFCC7F0"/>
    <w:lvl w:ilvl="0" w:tplc="9880F59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04E224F"/>
    <w:multiLevelType w:val="multilevel"/>
    <w:tmpl w:val="068EF05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sz w:val="28"/>
      </w:rPr>
    </w:lvl>
  </w:abstractNum>
  <w:abstractNum w:abstractNumId="21" w15:restartNumberingAfterBreak="0">
    <w:nsid w:val="409D7C34"/>
    <w:multiLevelType w:val="hybridMultilevel"/>
    <w:tmpl w:val="77708568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41BD27A4"/>
    <w:multiLevelType w:val="hybridMultilevel"/>
    <w:tmpl w:val="C610C6C0"/>
    <w:lvl w:ilvl="0" w:tplc="262A5D3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3A602CC"/>
    <w:multiLevelType w:val="hybridMultilevel"/>
    <w:tmpl w:val="88A6B09C"/>
    <w:lvl w:ilvl="0" w:tplc="328483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E7586B"/>
    <w:multiLevelType w:val="hybridMultilevel"/>
    <w:tmpl w:val="6A301A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AA7644"/>
    <w:multiLevelType w:val="hybridMultilevel"/>
    <w:tmpl w:val="FC90A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432BE3"/>
    <w:multiLevelType w:val="multilevel"/>
    <w:tmpl w:val="ACFE4204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2F13C09"/>
    <w:multiLevelType w:val="hybridMultilevel"/>
    <w:tmpl w:val="1FD6978A"/>
    <w:lvl w:ilvl="0" w:tplc="809EA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E731925"/>
    <w:multiLevelType w:val="hybridMultilevel"/>
    <w:tmpl w:val="59D00C80"/>
    <w:lvl w:ilvl="0" w:tplc="B2B4451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02E0022"/>
    <w:multiLevelType w:val="multilevel"/>
    <w:tmpl w:val="C714079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09166E8"/>
    <w:multiLevelType w:val="hybridMultilevel"/>
    <w:tmpl w:val="45D8D8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78949F3"/>
    <w:multiLevelType w:val="hybridMultilevel"/>
    <w:tmpl w:val="845098B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679A4048"/>
    <w:multiLevelType w:val="hybridMultilevel"/>
    <w:tmpl w:val="C0528560"/>
    <w:lvl w:ilvl="0" w:tplc="C0DA06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9F624BE"/>
    <w:multiLevelType w:val="hybridMultilevel"/>
    <w:tmpl w:val="D6181864"/>
    <w:lvl w:ilvl="0" w:tplc="E5FCB26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A817A92"/>
    <w:multiLevelType w:val="hybridMultilevel"/>
    <w:tmpl w:val="7BF6FC30"/>
    <w:lvl w:ilvl="0" w:tplc="B19C5B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D0904E0"/>
    <w:multiLevelType w:val="hybridMultilevel"/>
    <w:tmpl w:val="0BE48C72"/>
    <w:lvl w:ilvl="0" w:tplc="ECFAD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4"/>
  </w:num>
  <w:num w:numId="5">
    <w:abstractNumId w:val="11"/>
  </w:num>
  <w:num w:numId="6">
    <w:abstractNumId w:val="18"/>
  </w:num>
  <w:num w:numId="7">
    <w:abstractNumId w:val="15"/>
  </w:num>
  <w:num w:numId="8">
    <w:abstractNumId w:val="26"/>
  </w:num>
  <w:num w:numId="9">
    <w:abstractNumId w:val="20"/>
  </w:num>
  <w:num w:numId="10">
    <w:abstractNumId w:val="24"/>
  </w:num>
  <w:num w:numId="11">
    <w:abstractNumId w:val="16"/>
  </w:num>
  <w:num w:numId="12">
    <w:abstractNumId w:val="29"/>
  </w:num>
  <w:num w:numId="13">
    <w:abstractNumId w:val="10"/>
  </w:num>
  <w:num w:numId="14">
    <w:abstractNumId w:val="2"/>
  </w:num>
  <w:num w:numId="15">
    <w:abstractNumId w:val="7"/>
  </w:num>
  <w:num w:numId="16">
    <w:abstractNumId w:val="3"/>
  </w:num>
  <w:num w:numId="17">
    <w:abstractNumId w:val="22"/>
  </w:num>
  <w:num w:numId="18">
    <w:abstractNumId w:val="1"/>
  </w:num>
  <w:num w:numId="19">
    <w:abstractNumId w:val="12"/>
  </w:num>
  <w:num w:numId="20">
    <w:abstractNumId w:val="35"/>
  </w:num>
  <w:num w:numId="21">
    <w:abstractNumId w:val="27"/>
  </w:num>
  <w:num w:numId="22">
    <w:abstractNumId w:val="19"/>
  </w:num>
  <w:num w:numId="23">
    <w:abstractNumId w:val="34"/>
  </w:num>
  <w:num w:numId="24">
    <w:abstractNumId w:val="23"/>
  </w:num>
  <w:num w:numId="25">
    <w:abstractNumId w:val="33"/>
  </w:num>
  <w:num w:numId="26">
    <w:abstractNumId w:val="6"/>
  </w:num>
  <w:num w:numId="27">
    <w:abstractNumId w:val="28"/>
  </w:num>
  <w:num w:numId="28">
    <w:abstractNumId w:val="14"/>
  </w:num>
  <w:num w:numId="29">
    <w:abstractNumId w:val="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9"/>
  </w:num>
  <w:num w:numId="33">
    <w:abstractNumId w:val="32"/>
  </w:num>
  <w:num w:numId="34">
    <w:abstractNumId w:val="31"/>
  </w:num>
  <w:num w:numId="35">
    <w:abstractNumId w:val="30"/>
  </w:num>
  <w:num w:numId="36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F3F45"/>
    <w:rsid w:val="000006A2"/>
    <w:rsid w:val="000012DA"/>
    <w:rsid w:val="00001B4D"/>
    <w:rsid w:val="000023ED"/>
    <w:rsid w:val="000024D7"/>
    <w:rsid w:val="000025CF"/>
    <w:rsid w:val="00002D7F"/>
    <w:rsid w:val="00002D8E"/>
    <w:rsid w:val="000032AA"/>
    <w:rsid w:val="00003BDE"/>
    <w:rsid w:val="0000471E"/>
    <w:rsid w:val="00006309"/>
    <w:rsid w:val="00007949"/>
    <w:rsid w:val="00010DCD"/>
    <w:rsid w:val="000123F8"/>
    <w:rsid w:val="000132F3"/>
    <w:rsid w:val="00014855"/>
    <w:rsid w:val="00014C0D"/>
    <w:rsid w:val="00014F82"/>
    <w:rsid w:val="000156FD"/>
    <w:rsid w:val="00015A98"/>
    <w:rsid w:val="00015B7F"/>
    <w:rsid w:val="00020AF6"/>
    <w:rsid w:val="000213DF"/>
    <w:rsid w:val="0002331D"/>
    <w:rsid w:val="000243A1"/>
    <w:rsid w:val="00024BFA"/>
    <w:rsid w:val="00024F88"/>
    <w:rsid w:val="00025045"/>
    <w:rsid w:val="000309A9"/>
    <w:rsid w:val="0003403C"/>
    <w:rsid w:val="00035D04"/>
    <w:rsid w:val="00036149"/>
    <w:rsid w:val="000361E5"/>
    <w:rsid w:val="00037622"/>
    <w:rsid w:val="000406B7"/>
    <w:rsid w:val="0004120D"/>
    <w:rsid w:val="00041C0B"/>
    <w:rsid w:val="00041CD0"/>
    <w:rsid w:val="000433D5"/>
    <w:rsid w:val="00044964"/>
    <w:rsid w:val="00044EF7"/>
    <w:rsid w:val="000457C0"/>
    <w:rsid w:val="00046244"/>
    <w:rsid w:val="00047D70"/>
    <w:rsid w:val="00050142"/>
    <w:rsid w:val="00050865"/>
    <w:rsid w:val="0005142A"/>
    <w:rsid w:val="000515D2"/>
    <w:rsid w:val="00051E1A"/>
    <w:rsid w:val="0005204A"/>
    <w:rsid w:val="00053811"/>
    <w:rsid w:val="000542E2"/>
    <w:rsid w:val="00056BB2"/>
    <w:rsid w:val="00056D3C"/>
    <w:rsid w:val="0005727F"/>
    <w:rsid w:val="00060030"/>
    <w:rsid w:val="00060FC9"/>
    <w:rsid w:val="0006174A"/>
    <w:rsid w:val="00061FA2"/>
    <w:rsid w:val="000658EC"/>
    <w:rsid w:val="0006668B"/>
    <w:rsid w:val="000670F7"/>
    <w:rsid w:val="00067F19"/>
    <w:rsid w:val="000727BB"/>
    <w:rsid w:val="00074A40"/>
    <w:rsid w:val="0007747E"/>
    <w:rsid w:val="000779D4"/>
    <w:rsid w:val="000808CA"/>
    <w:rsid w:val="0008261C"/>
    <w:rsid w:val="000827F9"/>
    <w:rsid w:val="00082A3F"/>
    <w:rsid w:val="00082D8D"/>
    <w:rsid w:val="00082E0A"/>
    <w:rsid w:val="00083EAA"/>
    <w:rsid w:val="00084F60"/>
    <w:rsid w:val="000850C3"/>
    <w:rsid w:val="000862E0"/>
    <w:rsid w:val="00086908"/>
    <w:rsid w:val="00086C5E"/>
    <w:rsid w:val="000876BA"/>
    <w:rsid w:val="00087896"/>
    <w:rsid w:val="00087BC0"/>
    <w:rsid w:val="00087E26"/>
    <w:rsid w:val="00090035"/>
    <w:rsid w:val="000901AD"/>
    <w:rsid w:val="00090833"/>
    <w:rsid w:val="0009111A"/>
    <w:rsid w:val="0009126B"/>
    <w:rsid w:val="00091CC2"/>
    <w:rsid w:val="00092404"/>
    <w:rsid w:val="00095C0A"/>
    <w:rsid w:val="000961D1"/>
    <w:rsid w:val="00096EC1"/>
    <w:rsid w:val="000A1440"/>
    <w:rsid w:val="000A37FA"/>
    <w:rsid w:val="000A434F"/>
    <w:rsid w:val="000A4EC5"/>
    <w:rsid w:val="000A509D"/>
    <w:rsid w:val="000A6060"/>
    <w:rsid w:val="000A69BE"/>
    <w:rsid w:val="000B125D"/>
    <w:rsid w:val="000B1C40"/>
    <w:rsid w:val="000B2D1C"/>
    <w:rsid w:val="000B2E35"/>
    <w:rsid w:val="000B350D"/>
    <w:rsid w:val="000B4321"/>
    <w:rsid w:val="000B4A1B"/>
    <w:rsid w:val="000B4EAA"/>
    <w:rsid w:val="000B6294"/>
    <w:rsid w:val="000B6878"/>
    <w:rsid w:val="000B6D14"/>
    <w:rsid w:val="000C0832"/>
    <w:rsid w:val="000C1858"/>
    <w:rsid w:val="000C2214"/>
    <w:rsid w:val="000C277D"/>
    <w:rsid w:val="000C3422"/>
    <w:rsid w:val="000C4458"/>
    <w:rsid w:val="000C7D35"/>
    <w:rsid w:val="000D03C0"/>
    <w:rsid w:val="000D153E"/>
    <w:rsid w:val="000D2A33"/>
    <w:rsid w:val="000D2CD1"/>
    <w:rsid w:val="000D342C"/>
    <w:rsid w:val="000D46D5"/>
    <w:rsid w:val="000D4732"/>
    <w:rsid w:val="000D535C"/>
    <w:rsid w:val="000D583B"/>
    <w:rsid w:val="000D7157"/>
    <w:rsid w:val="000D78F9"/>
    <w:rsid w:val="000D7C9F"/>
    <w:rsid w:val="000E0119"/>
    <w:rsid w:val="000E01A6"/>
    <w:rsid w:val="000E031E"/>
    <w:rsid w:val="000E1482"/>
    <w:rsid w:val="000E2409"/>
    <w:rsid w:val="000E371B"/>
    <w:rsid w:val="000E491C"/>
    <w:rsid w:val="000E4BC8"/>
    <w:rsid w:val="000E505F"/>
    <w:rsid w:val="000E56FF"/>
    <w:rsid w:val="000E6AAC"/>
    <w:rsid w:val="000E6AF2"/>
    <w:rsid w:val="000E7108"/>
    <w:rsid w:val="000E7192"/>
    <w:rsid w:val="000E75DA"/>
    <w:rsid w:val="000F0C64"/>
    <w:rsid w:val="000F0E2A"/>
    <w:rsid w:val="000F47FA"/>
    <w:rsid w:val="000F55A3"/>
    <w:rsid w:val="000F5C06"/>
    <w:rsid w:val="001002EC"/>
    <w:rsid w:val="001006A1"/>
    <w:rsid w:val="00101659"/>
    <w:rsid w:val="00101B70"/>
    <w:rsid w:val="00101F66"/>
    <w:rsid w:val="001048CA"/>
    <w:rsid w:val="00104A35"/>
    <w:rsid w:val="00105755"/>
    <w:rsid w:val="00105B70"/>
    <w:rsid w:val="00106EA4"/>
    <w:rsid w:val="00110508"/>
    <w:rsid w:val="00110F8E"/>
    <w:rsid w:val="00111272"/>
    <w:rsid w:val="001119CF"/>
    <w:rsid w:val="00111FB3"/>
    <w:rsid w:val="00112130"/>
    <w:rsid w:val="0011267A"/>
    <w:rsid w:val="001133D9"/>
    <w:rsid w:val="001146C1"/>
    <w:rsid w:val="00115541"/>
    <w:rsid w:val="00115C06"/>
    <w:rsid w:val="001200A4"/>
    <w:rsid w:val="001224B8"/>
    <w:rsid w:val="00122AD5"/>
    <w:rsid w:val="00123D59"/>
    <w:rsid w:val="00125EB8"/>
    <w:rsid w:val="001267F4"/>
    <w:rsid w:val="00126A59"/>
    <w:rsid w:val="00127359"/>
    <w:rsid w:val="00127B8F"/>
    <w:rsid w:val="00130E82"/>
    <w:rsid w:val="001313B5"/>
    <w:rsid w:val="00132FF6"/>
    <w:rsid w:val="001334B6"/>
    <w:rsid w:val="0013425F"/>
    <w:rsid w:val="00134D66"/>
    <w:rsid w:val="001358CC"/>
    <w:rsid w:val="00136AAE"/>
    <w:rsid w:val="00136EE0"/>
    <w:rsid w:val="00137500"/>
    <w:rsid w:val="001377F9"/>
    <w:rsid w:val="00137B4B"/>
    <w:rsid w:val="0014055E"/>
    <w:rsid w:val="0014175C"/>
    <w:rsid w:val="00143552"/>
    <w:rsid w:val="0014389F"/>
    <w:rsid w:val="00144610"/>
    <w:rsid w:val="001449E1"/>
    <w:rsid w:val="00146B45"/>
    <w:rsid w:val="001475C7"/>
    <w:rsid w:val="001516D5"/>
    <w:rsid w:val="0015177C"/>
    <w:rsid w:val="00153828"/>
    <w:rsid w:val="00154E4D"/>
    <w:rsid w:val="0015633F"/>
    <w:rsid w:val="001565AD"/>
    <w:rsid w:val="00156633"/>
    <w:rsid w:val="001571D6"/>
    <w:rsid w:val="0015777B"/>
    <w:rsid w:val="0016230D"/>
    <w:rsid w:val="001637BF"/>
    <w:rsid w:val="0016518B"/>
    <w:rsid w:val="001658BC"/>
    <w:rsid w:val="00165E50"/>
    <w:rsid w:val="00165E75"/>
    <w:rsid w:val="00166F15"/>
    <w:rsid w:val="00167D2A"/>
    <w:rsid w:val="00167E1C"/>
    <w:rsid w:val="00171600"/>
    <w:rsid w:val="001720BD"/>
    <w:rsid w:val="001720CB"/>
    <w:rsid w:val="00172CA5"/>
    <w:rsid w:val="00174330"/>
    <w:rsid w:val="00174A84"/>
    <w:rsid w:val="00176524"/>
    <w:rsid w:val="00177537"/>
    <w:rsid w:val="001776AB"/>
    <w:rsid w:val="00180708"/>
    <w:rsid w:val="00180BF6"/>
    <w:rsid w:val="00181EC4"/>
    <w:rsid w:val="00183FDC"/>
    <w:rsid w:val="00186862"/>
    <w:rsid w:val="00186E32"/>
    <w:rsid w:val="00190E9B"/>
    <w:rsid w:val="001912E9"/>
    <w:rsid w:val="00191500"/>
    <w:rsid w:val="001919C6"/>
    <w:rsid w:val="001926E7"/>
    <w:rsid w:val="0019299F"/>
    <w:rsid w:val="00193723"/>
    <w:rsid w:val="00193F3E"/>
    <w:rsid w:val="001941C5"/>
    <w:rsid w:val="00195559"/>
    <w:rsid w:val="00196747"/>
    <w:rsid w:val="001A0CC7"/>
    <w:rsid w:val="001A161F"/>
    <w:rsid w:val="001A209F"/>
    <w:rsid w:val="001A2506"/>
    <w:rsid w:val="001A3387"/>
    <w:rsid w:val="001A56A1"/>
    <w:rsid w:val="001B03C5"/>
    <w:rsid w:val="001B0622"/>
    <w:rsid w:val="001B1DFF"/>
    <w:rsid w:val="001B2188"/>
    <w:rsid w:val="001B269D"/>
    <w:rsid w:val="001B2864"/>
    <w:rsid w:val="001B2CBA"/>
    <w:rsid w:val="001B3F82"/>
    <w:rsid w:val="001B4662"/>
    <w:rsid w:val="001B4F71"/>
    <w:rsid w:val="001B7032"/>
    <w:rsid w:val="001C216C"/>
    <w:rsid w:val="001C26E2"/>
    <w:rsid w:val="001C2B34"/>
    <w:rsid w:val="001C619D"/>
    <w:rsid w:val="001C64B3"/>
    <w:rsid w:val="001C650F"/>
    <w:rsid w:val="001D0DD3"/>
    <w:rsid w:val="001D1014"/>
    <w:rsid w:val="001D26A4"/>
    <w:rsid w:val="001D589E"/>
    <w:rsid w:val="001D61B4"/>
    <w:rsid w:val="001D6519"/>
    <w:rsid w:val="001D72E9"/>
    <w:rsid w:val="001D7CBE"/>
    <w:rsid w:val="001D7D39"/>
    <w:rsid w:val="001E069B"/>
    <w:rsid w:val="001E0FC7"/>
    <w:rsid w:val="001E1458"/>
    <w:rsid w:val="001E2468"/>
    <w:rsid w:val="001E25F3"/>
    <w:rsid w:val="001E2751"/>
    <w:rsid w:val="001E6B67"/>
    <w:rsid w:val="001E7193"/>
    <w:rsid w:val="001E76F6"/>
    <w:rsid w:val="001E7B1A"/>
    <w:rsid w:val="001F019F"/>
    <w:rsid w:val="001F04AB"/>
    <w:rsid w:val="001F1E4C"/>
    <w:rsid w:val="001F3F42"/>
    <w:rsid w:val="001F451D"/>
    <w:rsid w:val="001F46A7"/>
    <w:rsid w:val="001F4AF7"/>
    <w:rsid w:val="001F5811"/>
    <w:rsid w:val="001F5BF6"/>
    <w:rsid w:val="001F7012"/>
    <w:rsid w:val="00200159"/>
    <w:rsid w:val="002001F1"/>
    <w:rsid w:val="002005C7"/>
    <w:rsid w:val="002009F8"/>
    <w:rsid w:val="00200D84"/>
    <w:rsid w:val="002029C4"/>
    <w:rsid w:val="00203909"/>
    <w:rsid w:val="002044C3"/>
    <w:rsid w:val="0020460A"/>
    <w:rsid w:val="002048F5"/>
    <w:rsid w:val="0020550E"/>
    <w:rsid w:val="0020630E"/>
    <w:rsid w:val="00207E2A"/>
    <w:rsid w:val="00211094"/>
    <w:rsid w:val="0021375D"/>
    <w:rsid w:val="00213795"/>
    <w:rsid w:val="00215A79"/>
    <w:rsid w:val="002211E4"/>
    <w:rsid w:val="002214FF"/>
    <w:rsid w:val="002215E7"/>
    <w:rsid w:val="002224CC"/>
    <w:rsid w:val="00222DD3"/>
    <w:rsid w:val="00222F96"/>
    <w:rsid w:val="00223E58"/>
    <w:rsid w:val="002242E0"/>
    <w:rsid w:val="002248F3"/>
    <w:rsid w:val="00225423"/>
    <w:rsid w:val="00230EF9"/>
    <w:rsid w:val="00231617"/>
    <w:rsid w:val="00231F98"/>
    <w:rsid w:val="00233E5B"/>
    <w:rsid w:val="00233F4E"/>
    <w:rsid w:val="0023510D"/>
    <w:rsid w:val="00235ABF"/>
    <w:rsid w:val="00236728"/>
    <w:rsid w:val="00240A3C"/>
    <w:rsid w:val="00242826"/>
    <w:rsid w:val="00243397"/>
    <w:rsid w:val="00246596"/>
    <w:rsid w:val="00246D74"/>
    <w:rsid w:val="00247855"/>
    <w:rsid w:val="002505E3"/>
    <w:rsid w:val="00251680"/>
    <w:rsid w:val="002524F3"/>
    <w:rsid w:val="002533B1"/>
    <w:rsid w:val="00253426"/>
    <w:rsid w:val="00254871"/>
    <w:rsid w:val="00254EB4"/>
    <w:rsid w:val="002554B3"/>
    <w:rsid w:val="002554ED"/>
    <w:rsid w:val="002560A2"/>
    <w:rsid w:val="00257A86"/>
    <w:rsid w:val="00260280"/>
    <w:rsid w:val="002605E7"/>
    <w:rsid w:val="00260879"/>
    <w:rsid w:val="00260E0C"/>
    <w:rsid w:val="0026117F"/>
    <w:rsid w:val="002620A8"/>
    <w:rsid w:val="002623B8"/>
    <w:rsid w:val="00263A87"/>
    <w:rsid w:val="00267FA0"/>
    <w:rsid w:val="00271A97"/>
    <w:rsid w:val="00271CA7"/>
    <w:rsid w:val="00272614"/>
    <w:rsid w:val="002745E2"/>
    <w:rsid w:val="00276A73"/>
    <w:rsid w:val="00277092"/>
    <w:rsid w:val="0028054E"/>
    <w:rsid w:val="00280E88"/>
    <w:rsid w:val="0028191D"/>
    <w:rsid w:val="00282011"/>
    <w:rsid w:val="0028273E"/>
    <w:rsid w:val="00285D1E"/>
    <w:rsid w:val="002865D4"/>
    <w:rsid w:val="002912B5"/>
    <w:rsid w:val="0029142F"/>
    <w:rsid w:val="002922E8"/>
    <w:rsid w:val="002924BC"/>
    <w:rsid w:val="002925F1"/>
    <w:rsid w:val="0029282C"/>
    <w:rsid w:val="00293E3E"/>
    <w:rsid w:val="002940A8"/>
    <w:rsid w:val="002941A7"/>
    <w:rsid w:val="00294C39"/>
    <w:rsid w:val="00294FB0"/>
    <w:rsid w:val="002954A2"/>
    <w:rsid w:val="00296A80"/>
    <w:rsid w:val="00297326"/>
    <w:rsid w:val="002974C4"/>
    <w:rsid w:val="002A12C1"/>
    <w:rsid w:val="002A1791"/>
    <w:rsid w:val="002A236A"/>
    <w:rsid w:val="002A2CC0"/>
    <w:rsid w:val="002A4645"/>
    <w:rsid w:val="002A4C33"/>
    <w:rsid w:val="002A6FF0"/>
    <w:rsid w:val="002A71FE"/>
    <w:rsid w:val="002B0DAD"/>
    <w:rsid w:val="002B12EF"/>
    <w:rsid w:val="002B1CD7"/>
    <w:rsid w:val="002B2158"/>
    <w:rsid w:val="002B33C9"/>
    <w:rsid w:val="002B4E3F"/>
    <w:rsid w:val="002B59C3"/>
    <w:rsid w:val="002C0DC0"/>
    <w:rsid w:val="002C2B09"/>
    <w:rsid w:val="002C3BFE"/>
    <w:rsid w:val="002C3ECA"/>
    <w:rsid w:val="002C447D"/>
    <w:rsid w:val="002C51C8"/>
    <w:rsid w:val="002C5E2E"/>
    <w:rsid w:val="002C741A"/>
    <w:rsid w:val="002D075C"/>
    <w:rsid w:val="002D0DD1"/>
    <w:rsid w:val="002D13DB"/>
    <w:rsid w:val="002D3A14"/>
    <w:rsid w:val="002D3A7E"/>
    <w:rsid w:val="002D4D68"/>
    <w:rsid w:val="002D5A26"/>
    <w:rsid w:val="002E0367"/>
    <w:rsid w:val="002E05E9"/>
    <w:rsid w:val="002E412E"/>
    <w:rsid w:val="002E5BA6"/>
    <w:rsid w:val="002E6FB8"/>
    <w:rsid w:val="002E79F3"/>
    <w:rsid w:val="002F0993"/>
    <w:rsid w:val="002F1DF5"/>
    <w:rsid w:val="002F1EB0"/>
    <w:rsid w:val="002F2F07"/>
    <w:rsid w:val="002F3F45"/>
    <w:rsid w:val="002F4632"/>
    <w:rsid w:val="002F5BF0"/>
    <w:rsid w:val="002F5E30"/>
    <w:rsid w:val="002F7B22"/>
    <w:rsid w:val="003019FA"/>
    <w:rsid w:val="0030228F"/>
    <w:rsid w:val="00302A32"/>
    <w:rsid w:val="00304E7A"/>
    <w:rsid w:val="00307CE7"/>
    <w:rsid w:val="0031040E"/>
    <w:rsid w:val="003111BE"/>
    <w:rsid w:val="0031140C"/>
    <w:rsid w:val="0031168D"/>
    <w:rsid w:val="003120CB"/>
    <w:rsid w:val="00314AE6"/>
    <w:rsid w:val="00314B73"/>
    <w:rsid w:val="00315C87"/>
    <w:rsid w:val="003169C1"/>
    <w:rsid w:val="00317D85"/>
    <w:rsid w:val="003200EA"/>
    <w:rsid w:val="00320225"/>
    <w:rsid w:val="00320521"/>
    <w:rsid w:val="00320759"/>
    <w:rsid w:val="00320F13"/>
    <w:rsid w:val="00320FB3"/>
    <w:rsid w:val="00321AAC"/>
    <w:rsid w:val="00323544"/>
    <w:rsid w:val="003235DC"/>
    <w:rsid w:val="00323AAB"/>
    <w:rsid w:val="00323CAC"/>
    <w:rsid w:val="0032558D"/>
    <w:rsid w:val="00325BB4"/>
    <w:rsid w:val="00326033"/>
    <w:rsid w:val="0032644B"/>
    <w:rsid w:val="00327968"/>
    <w:rsid w:val="003326CE"/>
    <w:rsid w:val="00333B9B"/>
    <w:rsid w:val="00334A30"/>
    <w:rsid w:val="003416C5"/>
    <w:rsid w:val="003420BE"/>
    <w:rsid w:val="00343A60"/>
    <w:rsid w:val="00346100"/>
    <w:rsid w:val="003473EC"/>
    <w:rsid w:val="0035030B"/>
    <w:rsid w:val="00351102"/>
    <w:rsid w:val="003515EA"/>
    <w:rsid w:val="00351AFA"/>
    <w:rsid w:val="00351D53"/>
    <w:rsid w:val="00352E80"/>
    <w:rsid w:val="003533B4"/>
    <w:rsid w:val="00353889"/>
    <w:rsid w:val="003539D0"/>
    <w:rsid w:val="00355AF5"/>
    <w:rsid w:val="0036201C"/>
    <w:rsid w:val="00363106"/>
    <w:rsid w:val="00363480"/>
    <w:rsid w:val="00363E5E"/>
    <w:rsid w:val="00365B00"/>
    <w:rsid w:val="00365E1F"/>
    <w:rsid w:val="003700B4"/>
    <w:rsid w:val="0037221F"/>
    <w:rsid w:val="003735FA"/>
    <w:rsid w:val="003751FF"/>
    <w:rsid w:val="003757EE"/>
    <w:rsid w:val="00376B61"/>
    <w:rsid w:val="0038017C"/>
    <w:rsid w:val="00380B43"/>
    <w:rsid w:val="0038156F"/>
    <w:rsid w:val="003816ED"/>
    <w:rsid w:val="003826D6"/>
    <w:rsid w:val="00384415"/>
    <w:rsid w:val="00384BAF"/>
    <w:rsid w:val="00384C63"/>
    <w:rsid w:val="00386DF7"/>
    <w:rsid w:val="003872A8"/>
    <w:rsid w:val="00387D62"/>
    <w:rsid w:val="00390A82"/>
    <w:rsid w:val="003912BD"/>
    <w:rsid w:val="00391B30"/>
    <w:rsid w:val="00391E00"/>
    <w:rsid w:val="003934C3"/>
    <w:rsid w:val="00394302"/>
    <w:rsid w:val="00394402"/>
    <w:rsid w:val="00395995"/>
    <w:rsid w:val="00395FE7"/>
    <w:rsid w:val="0039635C"/>
    <w:rsid w:val="003963DB"/>
    <w:rsid w:val="00397690"/>
    <w:rsid w:val="00397B5F"/>
    <w:rsid w:val="00397BF4"/>
    <w:rsid w:val="003A0184"/>
    <w:rsid w:val="003A0E5A"/>
    <w:rsid w:val="003A0F45"/>
    <w:rsid w:val="003A110B"/>
    <w:rsid w:val="003A20F7"/>
    <w:rsid w:val="003A429F"/>
    <w:rsid w:val="003A4C96"/>
    <w:rsid w:val="003B062F"/>
    <w:rsid w:val="003B090F"/>
    <w:rsid w:val="003B3D0B"/>
    <w:rsid w:val="003B4ADF"/>
    <w:rsid w:val="003B5039"/>
    <w:rsid w:val="003B724C"/>
    <w:rsid w:val="003B7687"/>
    <w:rsid w:val="003C0E07"/>
    <w:rsid w:val="003C1057"/>
    <w:rsid w:val="003C163D"/>
    <w:rsid w:val="003C1E07"/>
    <w:rsid w:val="003C3640"/>
    <w:rsid w:val="003C5259"/>
    <w:rsid w:val="003C59ED"/>
    <w:rsid w:val="003C6E5A"/>
    <w:rsid w:val="003C754D"/>
    <w:rsid w:val="003C77BB"/>
    <w:rsid w:val="003D2644"/>
    <w:rsid w:val="003D360B"/>
    <w:rsid w:val="003D5044"/>
    <w:rsid w:val="003D5266"/>
    <w:rsid w:val="003D5B53"/>
    <w:rsid w:val="003D6EB8"/>
    <w:rsid w:val="003D6EEA"/>
    <w:rsid w:val="003D71FF"/>
    <w:rsid w:val="003E128E"/>
    <w:rsid w:val="003E1908"/>
    <w:rsid w:val="003E1F71"/>
    <w:rsid w:val="003E3E90"/>
    <w:rsid w:val="003E4F63"/>
    <w:rsid w:val="003E614F"/>
    <w:rsid w:val="003E6648"/>
    <w:rsid w:val="003E69E8"/>
    <w:rsid w:val="003E6B13"/>
    <w:rsid w:val="003E7217"/>
    <w:rsid w:val="003E73B1"/>
    <w:rsid w:val="003F142F"/>
    <w:rsid w:val="003F17F1"/>
    <w:rsid w:val="003F257C"/>
    <w:rsid w:val="003F3825"/>
    <w:rsid w:val="003F699C"/>
    <w:rsid w:val="003F7EEB"/>
    <w:rsid w:val="004013A9"/>
    <w:rsid w:val="00401A05"/>
    <w:rsid w:val="00401B53"/>
    <w:rsid w:val="00401FAE"/>
    <w:rsid w:val="00403C4F"/>
    <w:rsid w:val="00404898"/>
    <w:rsid w:val="00404F1D"/>
    <w:rsid w:val="004058FB"/>
    <w:rsid w:val="00406D89"/>
    <w:rsid w:val="00407106"/>
    <w:rsid w:val="00410C93"/>
    <w:rsid w:val="00411576"/>
    <w:rsid w:val="00411953"/>
    <w:rsid w:val="0041301E"/>
    <w:rsid w:val="00414270"/>
    <w:rsid w:val="00414E8F"/>
    <w:rsid w:val="00415542"/>
    <w:rsid w:val="0041560F"/>
    <w:rsid w:val="00416C18"/>
    <w:rsid w:val="004172E3"/>
    <w:rsid w:val="00417B0D"/>
    <w:rsid w:val="00421C46"/>
    <w:rsid w:val="004220BA"/>
    <w:rsid w:val="0042283D"/>
    <w:rsid w:val="0042408A"/>
    <w:rsid w:val="0042435A"/>
    <w:rsid w:val="00424B77"/>
    <w:rsid w:val="004252D8"/>
    <w:rsid w:val="004260E5"/>
    <w:rsid w:val="00426503"/>
    <w:rsid w:val="004279FC"/>
    <w:rsid w:val="00427A97"/>
    <w:rsid w:val="004307D8"/>
    <w:rsid w:val="004320AC"/>
    <w:rsid w:val="00432546"/>
    <w:rsid w:val="00432A72"/>
    <w:rsid w:val="00432BAF"/>
    <w:rsid w:val="00432E44"/>
    <w:rsid w:val="0043309C"/>
    <w:rsid w:val="00433284"/>
    <w:rsid w:val="00433733"/>
    <w:rsid w:val="00433C83"/>
    <w:rsid w:val="00433CFE"/>
    <w:rsid w:val="004355AA"/>
    <w:rsid w:val="00435796"/>
    <w:rsid w:val="00435875"/>
    <w:rsid w:val="00436877"/>
    <w:rsid w:val="00436D87"/>
    <w:rsid w:val="004375B5"/>
    <w:rsid w:val="004376CF"/>
    <w:rsid w:val="00440066"/>
    <w:rsid w:val="004405B2"/>
    <w:rsid w:val="00441216"/>
    <w:rsid w:val="00441551"/>
    <w:rsid w:val="0044380E"/>
    <w:rsid w:val="00445603"/>
    <w:rsid w:val="00445EE8"/>
    <w:rsid w:val="00447D6D"/>
    <w:rsid w:val="00451469"/>
    <w:rsid w:val="0045357E"/>
    <w:rsid w:val="00453D81"/>
    <w:rsid w:val="00454266"/>
    <w:rsid w:val="0045486D"/>
    <w:rsid w:val="00455F7A"/>
    <w:rsid w:val="00457F33"/>
    <w:rsid w:val="004617CC"/>
    <w:rsid w:val="0046260D"/>
    <w:rsid w:val="004636A7"/>
    <w:rsid w:val="00464358"/>
    <w:rsid w:val="0046753F"/>
    <w:rsid w:val="00467741"/>
    <w:rsid w:val="00473179"/>
    <w:rsid w:val="00476233"/>
    <w:rsid w:val="0047640A"/>
    <w:rsid w:val="004766F0"/>
    <w:rsid w:val="00476A30"/>
    <w:rsid w:val="00477D15"/>
    <w:rsid w:val="00477FC4"/>
    <w:rsid w:val="0048081E"/>
    <w:rsid w:val="004818C4"/>
    <w:rsid w:val="0048263E"/>
    <w:rsid w:val="004829AC"/>
    <w:rsid w:val="00486508"/>
    <w:rsid w:val="004866F0"/>
    <w:rsid w:val="00486B98"/>
    <w:rsid w:val="00486EDF"/>
    <w:rsid w:val="00486FE3"/>
    <w:rsid w:val="004914FD"/>
    <w:rsid w:val="00492CE8"/>
    <w:rsid w:val="00493621"/>
    <w:rsid w:val="00496A5E"/>
    <w:rsid w:val="00497CC6"/>
    <w:rsid w:val="004A0903"/>
    <w:rsid w:val="004A20E6"/>
    <w:rsid w:val="004A5114"/>
    <w:rsid w:val="004A5D16"/>
    <w:rsid w:val="004A771E"/>
    <w:rsid w:val="004B109F"/>
    <w:rsid w:val="004B1FA6"/>
    <w:rsid w:val="004B2693"/>
    <w:rsid w:val="004B3F68"/>
    <w:rsid w:val="004B5827"/>
    <w:rsid w:val="004B6CCA"/>
    <w:rsid w:val="004B74BA"/>
    <w:rsid w:val="004B7EFC"/>
    <w:rsid w:val="004C067F"/>
    <w:rsid w:val="004C0DDF"/>
    <w:rsid w:val="004C0ED9"/>
    <w:rsid w:val="004C0FDB"/>
    <w:rsid w:val="004C1BC2"/>
    <w:rsid w:val="004C27D3"/>
    <w:rsid w:val="004C424B"/>
    <w:rsid w:val="004C4A0E"/>
    <w:rsid w:val="004C50F7"/>
    <w:rsid w:val="004C57FA"/>
    <w:rsid w:val="004C6499"/>
    <w:rsid w:val="004C72BD"/>
    <w:rsid w:val="004C72E0"/>
    <w:rsid w:val="004C73A4"/>
    <w:rsid w:val="004D0083"/>
    <w:rsid w:val="004D05AE"/>
    <w:rsid w:val="004D15E8"/>
    <w:rsid w:val="004D1775"/>
    <w:rsid w:val="004D1CE9"/>
    <w:rsid w:val="004D23EA"/>
    <w:rsid w:val="004D3824"/>
    <w:rsid w:val="004D3C5B"/>
    <w:rsid w:val="004D3D18"/>
    <w:rsid w:val="004D49C5"/>
    <w:rsid w:val="004D5600"/>
    <w:rsid w:val="004D7302"/>
    <w:rsid w:val="004E1530"/>
    <w:rsid w:val="004E179C"/>
    <w:rsid w:val="004E1ABA"/>
    <w:rsid w:val="004E2A61"/>
    <w:rsid w:val="004E2E2B"/>
    <w:rsid w:val="004E3AC4"/>
    <w:rsid w:val="004E47B4"/>
    <w:rsid w:val="004E5D5C"/>
    <w:rsid w:val="004F0C6D"/>
    <w:rsid w:val="004F1D2E"/>
    <w:rsid w:val="004F3D62"/>
    <w:rsid w:val="005005F6"/>
    <w:rsid w:val="0050081F"/>
    <w:rsid w:val="00500CD3"/>
    <w:rsid w:val="005017B5"/>
    <w:rsid w:val="00502BD3"/>
    <w:rsid w:val="0050324F"/>
    <w:rsid w:val="0050336E"/>
    <w:rsid w:val="00503DFE"/>
    <w:rsid w:val="005045D6"/>
    <w:rsid w:val="00504C35"/>
    <w:rsid w:val="005054B2"/>
    <w:rsid w:val="00505C6B"/>
    <w:rsid w:val="005070C8"/>
    <w:rsid w:val="005100A6"/>
    <w:rsid w:val="00511DFF"/>
    <w:rsid w:val="00512071"/>
    <w:rsid w:val="005132FA"/>
    <w:rsid w:val="00514A19"/>
    <w:rsid w:val="0051521F"/>
    <w:rsid w:val="00516AA7"/>
    <w:rsid w:val="00516E2D"/>
    <w:rsid w:val="00520F2E"/>
    <w:rsid w:val="0052271E"/>
    <w:rsid w:val="00524247"/>
    <w:rsid w:val="00524D18"/>
    <w:rsid w:val="00525C09"/>
    <w:rsid w:val="00526A46"/>
    <w:rsid w:val="00527083"/>
    <w:rsid w:val="00527C53"/>
    <w:rsid w:val="00527DC0"/>
    <w:rsid w:val="00531DFD"/>
    <w:rsid w:val="005335D8"/>
    <w:rsid w:val="005344EE"/>
    <w:rsid w:val="00534C6F"/>
    <w:rsid w:val="00535367"/>
    <w:rsid w:val="00536C12"/>
    <w:rsid w:val="005376F7"/>
    <w:rsid w:val="00540827"/>
    <w:rsid w:val="0054268A"/>
    <w:rsid w:val="00542788"/>
    <w:rsid w:val="005444A3"/>
    <w:rsid w:val="00545FDD"/>
    <w:rsid w:val="0055004A"/>
    <w:rsid w:val="005500F1"/>
    <w:rsid w:val="00550F63"/>
    <w:rsid w:val="00551C73"/>
    <w:rsid w:val="00552B27"/>
    <w:rsid w:val="005536E6"/>
    <w:rsid w:val="00553976"/>
    <w:rsid w:val="00553D72"/>
    <w:rsid w:val="0055540B"/>
    <w:rsid w:val="00555DC1"/>
    <w:rsid w:val="005561E8"/>
    <w:rsid w:val="00560771"/>
    <w:rsid w:val="005607B4"/>
    <w:rsid w:val="0056110B"/>
    <w:rsid w:val="005612EF"/>
    <w:rsid w:val="00561F79"/>
    <w:rsid w:val="00561FB0"/>
    <w:rsid w:val="00562012"/>
    <w:rsid w:val="00562A62"/>
    <w:rsid w:val="005635BA"/>
    <w:rsid w:val="0056408A"/>
    <w:rsid w:val="00564A90"/>
    <w:rsid w:val="00564C9D"/>
    <w:rsid w:val="00565429"/>
    <w:rsid w:val="00571A90"/>
    <w:rsid w:val="00572521"/>
    <w:rsid w:val="00572677"/>
    <w:rsid w:val="00576511"/>
    <w:rsid w:val="005769A3"/>
    <w:rsid w:val="00577316"/>
    <w:rsid w:val="0058066F"/>
    <w:rsid w:val="005818A5"/>
    <w:rsid w:val="00582052"/>
    <w:rsid w:val="0058293D"/>
    <w:rsid w:val="00582D7B"/>
    <w:rsid w:val="00583B46"/>
    <w:rsid w:val="00584244"/>
    <w:rsid w:val="005843C9"/>
    <w:rsid w:val="00584BB4"/>
    <w:rsid w:val="00584EE9"/>
    <w:rsid w:val="00585B7F"/>
    <w:rsid w:val="005865D7"/>
    <w:rsid w:val="00587E3D"/>
    <w:rsid w:val="00591342"/>
    <w:rsid w:val="00591DDD"/>
    <w:rsid w:val="00592A9C"/>
    <w:rsid w:val="00592E78"/>
    <w:rsid w:val="0059375A"/>
    <w:rsid w:val="00593ED9"/>
    <w:rsid w:val="00594CEF"/>
    <w:rsid w:val="005964D9"/>
    <w:rsid w:val="00596A44"/>
    <w:rsid w:val="00596FDF"/>
    <w:rsid w:val="005973AB"/>
    <w:rsid w:val="005A0909"/>
    <w:rsid w:val="005A1042"/>
    <w:rsid w:val="005A1625"/>
    <w:rsid w:val="005A3CA3"/>
    <w:rsid w:val="005A430D"/>
    <w:rsid w:val="005A57F7"/>
    <w:rsid w:val="005A7B20"/>
    <w:rsid w:val="005B095A"/>
    <w:rsid w:val="005B1A57"/>
    <w:rsid w:val="005B241A"/>
    <w:rsid w:val="005B3BE2"/>
    <w:rsid w:val="005B4EBD"/>
    <w:rsid w:val="005B58A7"/>
    <w:rsid w:val="005B6373"/>
    <w:rsid w:val="005B65F4"/>
    <w:rsid w:val="005C1451"/>
    <w:rsid w:val="005C1FA6"/>
    <w:rsid w:val="005C4935"/>
    <w:rsid w:val="005D0F3A"/>
    <w:rsid w:val="005D1C29"/>
    <w:rsid w:val="005D36BA"/>
    <w:rsid w:val="005D4A62"/>
    <w:rsid w:val="005D62FF"/>
    <w:rsid w:val="005D6F8B"/>
    <w:rsid w:val="005E0F3B"/>
    <w:rsid w:val="005E2F90"/>
    <w:rsid w:val="005E3514"/>
    <w:rsid w:val="005E36EF"/>
    <w:rsid w:val="005E449E"/>
    <w:rsid w:val="005E4ABA"/>
    <w:rsid w:val="005E4F0F"/>
    <w:rsid w:val="005E5531"/>
    <w:rsid w:val="005E5AD2"/>
    <w:rsid w:val="005E5DE1"/>
    <w:rsid w:val="005E672B"/>
    <w:rsid w:val="005E7BCA"/>
    <w:rsid w:val="005F1C72"/>
    <w:rsid w:val="005F260C"/>
    <w:rsid w:val="005F2764"/>
    <w:rsid w:val="005F2DBB"/>
    <w:rsid w:val="005F300B"/>
    <w:rsid w:val="005F3430"/>
    <w:rsid w:val="005F35E4"/>
    <w:rsid w:val="005F4862"/>
    <w:rsid w:val="005F503B"/>
    <w:rsid w:val="005F5224"/>
    <w:rsid w:val="005F606D"/>
    <w:rsid w:val="005F7171"/>
    <w:rsid w:val="005F73BE"/>
    <w:rsid w:val="005F75D2"/>
    <w:rsid w:val="006006FD"/>
    <w:rsid w:val="00600BC2"/>
    <w:rsid w:val="00600C3E"/>
    <w:rsid w:val="0060183A"/>
    <w:rsid w:val="00601FB8"/>
    <w:rsid w:val="0060287E"/>
    <w:rsid w:val="006029DE"/>
    <w:rsid w:val="006031D6"/>
    <w:rsid w:val="00605022"/>
    <w:rsid w:val="00606139"/>
    <w:rsid w:val="00606476"/>
    <w:rsid w:val="00610506"/>
    <w:rsid w:val="00610529"/>
    <w:rsid w:val="006108EC"/>
    <w:rsid w:val="006133AA"/>
    <w:rsid w:val="0061510F"/>
    <w:rsid w:val="00615C21"/>
    <w:rsid w:val="0061701A"/>
    <w:rsid w:val="0062269A"/>
    <w:rsid w:val="00622DF6"/>
    <w:rsid w:val="0062396F"/>
    <w:rsid w:val="00623FBA"/>
    <w:rsid w:val="0062459E"/>
    <w:rsid w:val="00625107"/>
    <w:rsid w:val="00625463"/>
    <w:rsid w:val="0062732B"/>
    <w:rsid w:val="006274E4"/>
    <w:rsid w:val="0062784A"/>
    <w:rsid w:val="00627CFB"/>
    <w:rsid w:val="00630340"/>
    <w:rsid w:val="006313BB"/>
    <w:rsid w:val="0063148C"/>
    <w:rsid w:val="00631C85"/>
    <w:rsid w:val="0063325E"/>
    <w:rsid w:val="00633B59"/>
    <w:rsid w:val="00634CF7"/>
    <w:rsid w:val="00634D80"/>
    <w:rsid w:val="00634F16"/>
    <w:rsid w:val="00635190"/>
    <w:rsid w:val="00635C52"/>
    <w:rsid w:val="00635F8A"/>
    <w:rsid w:val="00640396"/>
    <w:rsid w:val="00640E19"/>
    <w:rsid w:val="0064167C"/>
    <w:rsid w:val="00641D01"/>
    <w:rsid w:val="00642EE7"/>
    <w:rsid w:val="00643D9B"/>
    <w:rsid w:val="00645E2C"/>
    <w:rsid w:val="006471AC"/>
    <w:rsid w:val="00650402"/>
    <w:rsid w:val="00650D39"/>
    <w:rsid w:val="00651B8C"/>
    <w:rsid w:val="00651E99"/>
    <w:rsid w:val="00652DF5"/>
    <w:rsid w:val="0065317F"/>
    <w:rsid w:val="00654B73"/>
    <w:rsid w:val="006553FD"/>
    <w:rsid w:val="00655DA2"/>
    <w:rsid w:val="006567E7"/>
    <w:rsid w:val="00656DF3"/>
    <w:rsid w:val="00657286"/>
    <w:rsid w:val="0065754D"/>
    <w:rsid w:val="00657A4B"/>
    <w:rsid w:val="00657CDE"/>
    <w:rsid w:val="006601B7"/>
    <w:rsid w:val="00661602"/>
    <w:rsid w:val="00664550"/>
    <w:rsid w:val="00666416"/>
    <w:rsid w:val="006678C1"/>
    <w:rsid w:val="006708D9"/>
    <w:rsid w:val="006734C2"/>
    <w:rsid w:val="00673FAF"/>
    <w:rsid w:val="006756E7"/>
    <w:rsid w:val="006758D5"/>
    <w:rsid w:val="006760EC"/>
    <w:rsid w:val="00676574"/>
    <w:rsid w:val="00676597"/>
    <w:rsid w:val="006807E7"/>
    <w:rsid w:val="00680C8D"/>
    <w:rsid w:val="0068204B"/>
    <w:rsid w:val="00682955"/>
    <w:rsid w:val="00683ABE"/>
    <w:rsid w:val="00684974"/>
    <w:rsid w:val="00684BAB"/>
    <w:rsid w:val="00684EAB"/>
    <w:rsid w:val="006861FE"/>
    <w:rsid w:val="00686C5E"/>
    <w:rsid w:val="006905D1"/>
    <w:rsid w:val="006909F3"/>
    <w:rsid w:val="0069106C"/>
    <w:rsid w:val="00691523"/>
    <w:rsid w:val="00691EFF"/>
    <w:rsid w:val="0069280B"/>
    <w:rsid w:val="0069590F"/>
    <w:rsid w:val="00697453"/>
    <w:rsid w:val="006A1139"/>
    <w:rsid w:val="006A1853"/>
    <w:rsid w:val="006A3419"/>
    <w:rsid w:val="006A470F"/>
    <w:rsid w:val="006A4BCC"/>
    <w:rsid w:val="006A68B2"/>
    <w:rsid w:val="006A7EF7"/>
    <w:rsid w:val="006B06FF"/>
    <w:rsid w:val="006B11AD"/>
    <w:rsid w:val="006B1843"/>
    <w:rsid w:val="006B191D"/>
    <w:rsid w:val="006B1959"/>
    <w:rsid w:val="006B233D"/>
    <w:rsid w:val="006B24D3"/>
    <w:rsid w:val="006B2BDB"/>
    <w:rsid w:val="006B3382"/>
    <w:rsid w:val="006B36C7"/>
    <w:rsid w:val="006B3BF4"/>
    <w:rsid w:val="006B497A"/>
    <w:rsid w:val="006B4A1D"/>
    <w:rsid w:val="006B6824"/>
    <w:rsid w:val="006C1C53"/>
    <w:rsid w:val="006C2AC5"/>
    <w:rsid w:val="006C3126"/>
    <w:rsid w:val="006C337A"/>
    <w:rsid w:val="006C3518"/>
    <w:rsid w:val="006C356C"/>
    <w:rsid w:val="006C606F"/>
    <w:rsid w:val="006D07F3"/>
    <w:rsid w:val="006D22DF"/>
    <w:rsid w:val="006D244D"/>
    <w:rsid w:val="006D4371"/>
    <w:rsid w:val="006D6021"/>
    <w:rsid w:val="006D6ACD"/>
    <w:rsid w:val="006D6F31"/>
    <w:rsid w:val="006E06BD"/>
    <w:rsid w:val="006E10BB"/>
    <w:rsid w:val="006E11B9"/>
    <w:rsid w:val="006E182C"/>
    <w:rsid w:val="006E2518"/>
    <w:rsid w:val="006E2DDE"/>
    <w:rsid w:val="006E2E90"/>
    <w:rsid w:val="006E2E93"/>
    <w:rsid w:val="006E3383"/>
    <w:rsid w:val="006E36D8"/>
    <w:rsid w:val="006E571D"/>
    <w:rsid w:val="006F1D2D"/>
    <w:rsid w:val="006F2F05"/>
    <w:rsid w:val="006F52B3"/>
    <w:rsid w:val="006F5985"/>
    <w:rsid w:val="006F639B"/>
    <w:rsid w:val="006F68EE"/>
    <w:rsid w:val="006F6EE6"/>
    <w:rsid w:val="00701BD9"/>
    <w:rsid w:val="0070235C"/>
    <w:rsid w:val="00702CAB"/>
    <w:rsid w:val="007043A1"/>
    <w:rsid w:val="00704606"/>
    <w:rsid w:val="0070489B"/>
    <w:rsid w:val="00705817"/>
    <w:rsid w:val="00705EC3"/>
    <w:rsid w:val="00707594"/>
    <w:rsid w:val="00707C55"/>
    <w:rsid w:val="00707D08"/>
    <w:rsid w:val="00711098"/>
    <w:rsid w:val="00712BBC"/>
    <w:rsid w:val="00712FDC"/>
    <w:rsid w:val="0071347C"/>
    <w:rsid w:val="0071387C"/>
    <w:rsid w:val="007139C6"/>
    <w:rsid w:val="00713C01"/>
    <w:rsid w:val="00713C2D"/>
    <w:rsid w:val="007142C6"/>
    <w:rsid w:val="00714BD7"/>
    <w:rsid w:val="00715801"/>
    <w:rsid w:val="007169BE"/>
    <w:rsid w:val="00716A51"/>
    <w:rsid w:val="00717C80"/>
    <w:rsid w:val="007217B5"/>
    <w:rsid w:val="00723616"/>
    <w:rsid w:val="0072449C"/>
    <w:rsid w:val="007249DE"/>
    <w:rsid w:val="00724DA0"/>
    <w:rsid w:val="00724E40"/>
    <w:rsid w:val="0072592F"/>
    <w:rsid w:val="007300E7"/>
    <w:rsid w:val="00731B47"/>
    <w:rsid w:val="007328F7"/>
    <w:rsid w:val="007333AA"/>
    <w:rsid w:val="007334B2"/>
    <w:rsid w:val="007343A7"/>
    <w:rsid w:val="00734AC9"/>
    <w:rsid w:val="007358C5"/>
    <w:rsid w:val="00735B8F"/>
    <w:rsid w:val="00737A20"/>
    <w:rsid w:val="00740154"/>
    <w:rsid w:val="0074087C"/>
    <w:rsid w:val="00741734"/>
    <w:rsid w:val="00741C64"/>
    <w:rsid w:val="00742EBD"/>
    <w:rsid w:val="00744B0C"/>
    <w:rsid w:val="00744E5F"/>
    <w:rsid w:val="007452DA"/>
    <w:rsid w:val="00745783"/>
    <w:rsid w:val="007506CF"/>
    <w:rsid w:val="007518E3"/>
    <w:rsid w:val="00752B89"/>
    <w:rsid w:val="00752CB4"/>
    <w:rsid w:val="00753CCC"/>
    <w:rsid w:val="00754F83"/>
    <w:rsid w:val="00755E02"/>
    <w:rsid w:val="00755E9F"/>
    <w:rsid w:val="00756BE1"/>
    <w:rsid w:val="007575E0"/>
    <w:rsid w:val="00757FB6"/>
    <w:rsid w:val="007603BF"/>
    <w:rsid w:val="00760663"/>
    <w:rsid w:val="007615C7"/>
    <w:rsid w:val="007628C5"/>
    <w:rsid w:val="00762E57"/>
    <w:rsid w:val="00765DC0"/>
    <w:rsid w:val="0076674C"/>
    <w:rsid w:val="00766894"/>
    <w:rsid w:val="00766897"/>
    <w:rsid w:val="007669E7"/>
    <w:rsid w:val="0077018E"/>
    <w:rsid w:val="00771170"/>
    <w:rsid w:val="007712FD"/>
    <w:rsid w:val="00773878"/>
    <w:rsid w:val="00776C2D"/>
    <w:rsid w:val="00777A0C"/>
    <w:rsid w:val="007818DE"/>
    <w:rsid w:val="0078196B"/>
    <w:rsid w:val="00781E58"/>
    <w:rsid w:val="00783E86"/>
    <w:rsid w:val="007843AB"/>
    <w:rsid w:val="00786665"/>
    <w:rsid w:val="00787439"/>
    <w:rsid w:val="0078769C"/>
    <w:rsid w:val="00787AE7"/>
    <w:rsid w:val="007904E6"/>
    <w:rsid w:val="00790854"/>
    <w:rsid w:val="0079107C"/>
    <w:rsid w:val="00791178"/>
    <w:rsid w:val="007962C8"/>
    <w:rsid w:val="00796795"/>
    <w:rsid w:val="0079691B"/>
    <w:rsid w:val="00796D79"/>
    <w:rsid w:val="00797E4C"/>
    <w:rsid w:val="007A0951"/>
    <w:rsid w:val="007A0A4B"/>
    <w:rsid w:val="007A12ED"/>
    <w:rsid w:val="007A1426"/>
    <w:rsid w:val="007A2652"/>
    <w:rsid w:val="007A2A6D"/>
    <w:rsid w:val="007A30B5"/>
    <w:rsid w:val="007A4948"/>
    <w:rsid w:val="007A7561"/>
    <w:rsid w:val="007A7FE5"/>
    <w:rsid w:val="007B027B"/>
    <w:rsid w:val="007B029F"/>
    <w:rsid w:val="007B233D"/>
    <w:rsid w:val="007B408A"/>
    <w:rsid w:val="007B4DB7"/>
    <w:rsid w:val="007B4E76"/>
    <w:rsid w:val="007B5E23"/>
    <w:rsid w:val="007B5FC4"/>
    <w:rsid w:val="007B60C6"/>
    <w:rsid w:val="007B6884"/>
    <w:rsid w:val="007B739B"/>
    <w:rsid w:val="007B7596"/>
    <w:rsid w:val="007C2560"/>
    <w:rsid w:val="007C2D6C"/>
    <w:rsid w:val="007C402D"/>
    <w:rsid w:val="007C4A56"/>
    <w:rsid w:val="007C52D0"/>
    <w:rsid w:val="007C5480"/>
    <w:rsid w:val="007C57E1"/>
    <w:rsid w:val="007D0708"/>
    <w:rsid w:val="007D0AB5"/>
    <w:rsid w:val="007D0BBB"/>
    <w:rsid w:val="007D14C3"/>
    <w:rsid w:val="007D17EB"/>
    <w:rsid w:val="007D181B"/>
    <w:rsid w:val="007D232C"/>
    <w:rsid w:val="007D28C3"/>
    <w:rsid w:val="007D5D08"/>
    <w:rsid w:val="007D642E"/>
    <w:rsid w:val="007D68B5"/>
    <w:rsid w:val="007D6D5A"/>
    <w:rsid w:val="007D6D72"/>
    <w:rsid w:val="007D6DB4"/>
    <w:rsid w:val="007E1443"/>
    <w:rsid w:val="007E1A0F"/>
    <w:rsid w:val="007E25FE"/>
    <w:rsid w:val="007E3A19"/>
    <w:rsid w:val="007E50CA"/>
    <w:rsid w:val="007E6AC9"/>
    <w:rsid w:val="007E6B0D"/>
    <w:rsid w:val="007E79A7"/>
    <w:rsid w:val="007E7B75"/>
    <w:rsid w:val="007F1F7F"/>
    <w:rsid w:val="007F296F"/>
    <w:rsid w:val="007F61BC"/>
    <w:rsid w:val="007F789D"/>
    <w:rsid w:val="007F7B3C"/>
    <w:rsid w:val="008004DC"/>
    <w:rsid w:val="00800C90"/>
    <w:rsid w:val="0080131F"/>
    <w:rsid w:val="00801480"/>
    <w:rsid w:val="008037F2"/>
    <w:rsid w:val="00804011"/>
    <w:rsid w:val="0080645A"/>
    <w:rsid w:val="008069D0"/>
    <w:rsid w:val="008074DB"/>
    <w:rsid w:val="008077C8"/>
    <w:rsid w:val="008079E3"/>
    <w:rsid w:val="008103AA"/>
    <w:rsid w:val="00811653"/>
    <w:rsid w:val="008120B3"/>
    <w:rsid w:val="00814C62"/>
    <w:rsid w:val="00815D18"/>
    <w:rsid w:val="008161B4"/>
    <w:rsid w:val="00816AB3"/>
    <w:rsid w:val="00816EC6"/>
    <w:rsid w:val="00817686"/>
    <w:rsid w:val="00820241"/>
    <w:rsid w:val="0082070B"/>
    <w:rsid w:val="00820E7F"/>
    <w:rsid w:val="00821213"/>
    <w:rsid w:val="0082204C"/>
    <w:rsid w:val="00822CF4"/>
    <w:rsid w:val="008238C4"/>
    <w:rsid w:val="008244B0"/>
    <w:rsid w:val="0082463D"/>
    <w:rsid w:val="008246D6"/>
    <w:rsid w:val="00826E99"/>
    <w:rsid w:val="0082727A"/>
    <w:rsid w:val="0082774A"/>
    <w:rsid w:val="0083082A"/>
    <w:rsid w:val="0083093A"/>
    <w:rsid w:val="0083282B"/>
    <w:rsid w:val="00833C28"/>
    <w:rsid w:val="00833CEA"/>
    <w:rsid w:val="00834457"/>
    <w:rsid w:val="00834E53"/>
    <w:rsid w:val="00835F6B"/>
    <w:rsid w:val="00836E55"/>
    <w:rsid w:val="00837208"/>
    <w:rsid w:val="008372F3"/>
    <w:rsid w:val="00837E6A"/>
    <w:rsid w:val="00840F8B"/>
    <w:rsid w:val="00843A18"/>
    <w:rsid w:val="00844DD7"/>
    <w:rsid w:val="0084585B"/>
    <w:rsid w:val="008458EA"/>
    <w:rsid w:val="00845A47"/>
    <w:rsid w:val="00846EE9"/>
    <w:rsid w:val="00847240"/>
    <w:rsid w:val="0084799B"/>
    <w:rsid w:val="00847A42"/>
    <w:rsid w:val="00850860"/>
    <w:rsid w:val="00852804"/>
    <w:rsid w:val="00853843"/>
    <w:rsid w:val="00854B7C"/>
    <w:rsid w:val="00854FA8"/>
    <w:rsid w:val="00855863"/>
    <w:rsid w:val="008567A5"/>
    <w:rsid w:val="00856FE9"/>
    <w:rsid w:val="00857170"/>
    <w:rsid w:val="008572E0"/>
    <w:rsid w:val="00857837"/>
    <w:rsid w:val="008607CD"/>
    <w:rsid w:val="00860981"/>
    <w:rsid w:val="008613B4"/>
    <w:rsid w:val="00861ACB"/>
    <w:rsid w:val="00863F87"/>
    <w:rsid w:val="008645AD"/>
    <w:rsid w:val="0086581C"/>
    <w:rsid w:val="00866B40"/>
    <w:rsid w:val="008673BE"/>
    <w:rsid w:val="008700A1"/>
    <w:rsid w:val="0087031B"/>
    <w:rsid w:val="00870A5E"/>
    <w:rsid w:val="00871D6F"/>
    <w:rsid w:val="008724B0"/>
    <w:rsid w:val="00873543"/>
    <w:rsid w:val="008750DB"/>
    <w:rsid w:val="008774D0"/>
    <w:rsid w:val="008775C9"/>
    <w:rsid w:val="00877998"/>
    <w:rsid w:val="008779F8"/>
    <w:rsid w:val="00877ADF"/>
    <w:rsid w:val="0088194C"/>
    <w:rsid w:val="008839B4"/>
    <w:rsid w:val="008848E6"/>
    <w:rsid w:val="00884D5B"/>
    <w:rsid w:val="008864F3"/>
    <w:rsid w:val="00890420"/>
    <w:rsid w:val="008917F5"/>
    <w:rsid w:val="00892625"/>
    <w:rsid w:val="00892B16"/>
    <w:rsid w:val="00893CE5"/>
    <w:rsid w:val="00894A30"/>
    <w:rsid w:val="0089595A"/>
    <w:rsid w:val="008A02A9"/>
    <w:rsid w:val="008A0466"/>
    <w:rsid w:val="008A1474"/>
    <w:rsid w:val="008A27B0"/>
    <w:rsid w:val="008A27DF"/>
    <w:rsid w:val="008A367B"/>
    <w:rsid w:val="008A376B"/>
    <w:rsid w:val="008A40E2"/>
    <w:rsid w:val="008A4F6B"/>
    <w:rsid w:val="008A5E39"/>
    <w:rsid w:val="008A64CD"/>
    <w:rsid w:val="008A6705"/>
    <w:rsid w:val="008A7014"/>
    <w:rsid w:val="008B0CEF"/>
    <w:rsid w:val="008B2362"/>
    <w:rsid w:val="008B29AA"/>
    <w:rsid w:val="008B31F0"/>
    <w:rsid w:val="008B3529"/>
    <w:rsid w:val="008B3AB9"/>
    <w:rsid w:val="008B3AF6"/>
    <w:rsid w:val="008B5435"/>
    <w:rsid w:val="008B7EBF"/>
    <w:rsid w:val="008C10D3"/>
    <w:rsid w:val="008C17E2"/>
    <w:rsid w:val="008C2C40"/>
    <w:rsid w:val="008C625E"/>
    <w:rsid w:val="008C790A"/>
    <w:rsid w:val="008D1A5E"/>
    <w:rsid w:val="008D1E1A"/>
    <w:rsid w:val="008D21AA"/>
    <w:rsid w:val="008D23ED"/>
    <w:rsid w:val="008D243B"/>
    <w:rsid w:val="008D2B8E"/>
    <w:rsid w:val="008D3250"/>
    <w:rsid w:val="008D3578"/>
    <w:rsid w:val="008D3885"/>
    <w:rsid w:val="008D4538"/>
    <w:rsid w:val="008D518F"/>
    <w:rsid w:val="008D7239"/>
    <w:rsid w:val="008D7549"/>
    <w:rsid w:val="008D7D96"/>
    <w:rsid w:val="008E148F"/>
    <w:rsid w:val="008E376B"/>
    <w:rsid w:val="008E42AB"/>
    <w:rsid w:val="008E51FE"/>
    <w:rsid w:val="008E57C9"/>
    <w:rsid w:val="008E600F"/>
    <w:rsid w:val="008E79DE"/>
    <w:rsid w:val="008F0C29"/>
    <w:rsid w:val="008F0FDF"/>
    <w:rsid w:val="008F130D"/>
    <w:rsid w:val="008F3114"/>
    <w:rsid w:val="008F47B0"/>
    <w:rsid w:val="008F5023"/>
    <w:rsid w:val="008F5417"/>
    <w:rsid w:val="008F5C55"/>
    <w:rsid w:val="008F5C9E"/>
    <w:rsid w:val="008F642D"/>
    <w:rsid w:val="008F757B"/>
    <w:rsid w:val="008F7863"/>
    <w:rsid w:val="008F7964"/>
    <w:rsid w:val="00902DD8"/>
    <w:rsid w:val="00906696"/>
    <w:rsid w:val="00907496"/>
    <w:rsid w:val="00907DB2"/>
    <w:rsid w:val="00911C85"/>
    <w:rsid w:val="00911FBB"/>
    <w:rsid w:val="0091228B"/>
    <w:rsid w:val="0091336D"/>
    <w:rsid w:val="00913BA5"/>
    <w:rsid w:val="00913FCE"/>
    <w:rsid w:val="0091519E"/>
    <w:rsid w:val="00915988"/>
    <w:rsid w:val="00915F2C"/>
    <w:rsid w:val="009162E1"/>
    <w:rsid w:val="00917C86"/>
    <w:rsid w:val="009201F4"/>
    <w:rsid w:val="00920280"/>
    <w:rsid w:val="00920480"/>
    <w:rsid w:val="00920691"/>
    <w:rsid w:val="00920805"/>
    <w:rsid w:val="00920825"/>
    <w:rsid w:val="00920D77"/>
    <w:rsid w:val="00920E90"/>
    <w:rsid w:val="009245E1"/>
    <w:rsid w:val="00924661"/>
    <w:rsid w:val="0092518C"/>
    <w:rsid w:val="009253FF"/>
    <w:rsid w:val="009269E9"/>
    <w:rsid w:val="00926A06"/>
    <w:rsid w:val="00926CF3"/>
    <w:rsid w:val="009270A7"/>
    <w:rsid w:val="00931452"/>
    <w:rsid w:val="00931FCD"/>
    <w:rsid w:val="0093337D"/>
    <w:rsid w:val="00933AEC"/>
    <w:rsid w:val="00933D9F"/>
    <w:rsid w:val="00934DDF"/>
    <w:rsid w:val="00934E2F"/>
    <w:rsid w:val="00935006"/>
    <w:rsid w:val="0093676A"/>
    <w:rsid w:val="00937591"/>
    <w:rsid w:val="0094025E"/>
    <w:rsid w:val="00941B98"/>
    <w:rsid w:val="00942540"/>
    <w:rsid w:val="0094410B"/>
    <w:rsid w:val="0094464E"/>
    <w:rsid w:val="00944BAD"/>
    <w:rsid w:val="0094536A"/>
    <w:rsid w:val="00945CCD"/>
    <w:rsid w:val="00945F49"/>
    <w:rsid w:val="0094768A"/>
    <w:rsid w:val="00950646"/>
    <w:rsid w:val="00950996"/>
    <w:rsid w:val="00950CFD"/>
    <w:rsid w:val="00950D64"/>
    <w:rsid w:val="00951216"/>
    <w:rsid w:val="0095227C"/>
    <w:rsid w:val="0095267B"/>
    <w:rsid w:val="00952772"/>
    <w:rsid w:val="00952D3D"/>
    <w:rsid w:val="009540C5"/>
    <w:rsid w:val="009558C8"/>
    <w:rsid w:val="00956F0B"/>
    <w:rsid w:val="00957122"/>
    <w:rsid w:val="00957F19"/>
    <w:rsid w:val="00960506"/>
    <w:rsid w:val="00962641"/>
    <w:rsid w:val="00962CE2"/>
    <w:rsid w:val="00963510"/>
    <w:rsid w:val="009668CC"/>
    <w:rsid w:val="00966B65"/>
    <w:rsid w:val="0096785D"/>
    <w:rsid w:val="0097045E"/>
    <w:rsid w:val="009721B4"/>
    <w:rsid w:val="009729E9"/>
    <w:rsid w:val="00972DD5"/>
    <w:rsid w:val="00973428"/>
    <w:rsid w:val="00973EAF"/>
    <w:rsid w:val="00974199"/>
    <w:rsid w:val="0097448D"/>
    <w:rsid w:val="0097482F"/>
    <w:rsid w:val="00975DE6"/>
    <w:rsid w:val="0098037E"/>
    <w:rsid w:val="00981693"/>
    <w:rsid w:val="00981FB3"/>
    <w:rsid w:val="00981FF5"/>
    <w:rsid w:val="00983251"/>
    <w:rsid w:val="0098382B"/>
    <w:rsid w:val="00983FAB"/>
    <w:rsid w:val="00984A9B"/>
    <w:rsid w:val="0098565F"/>
    <w:rsid w:val="00986575"/>
    <w:rsid w:val="00986AB4"/>
    <w:rsid w:val="009879DB"/>
    <w:rsid w:val="00990954"/>
    <w:rsid w:val="00992C66"/>
    <w:rsid w:val="00993973"/>
    <w:rsid w:val="00993A85"/>
    <w:rsid w:val="00993DD5"/>
    <w:rsid w:val="00994E54"/>
    <w:rsid w:val="0099749C"/>
    <w:rsid w:val="0099771D"/>
    <w:rsid w:val="009A0662"/>
    <w:rsid w:val="009A2A4F"/>
    <w:rsid w:val="009A328B"/>
    <w:rsid w:val="009A3846"/>
    <w:rsid w:val="009A4453"/>
    <w:rsid w:val="009A5D91"/>
    <w:rsid w:val="009A6A66"/>
    <w:rsid w:val="009A6D90"/>
    <w:rsid w:val="009A7977"/>
    <w:rsid w:val="009A7BFD"/>
    <w:rsid w:val="009B1367"/>
    <w:rsid w:val="009B1D1B"/>
    <w:rsid w:val="009B2FD0"/>
    <w:rsid w:val="009B3332"/>
    <w:rsid w:val="009B3667"/>
    <w:rsid w:val="009B4542"/>
    <w:rsid w:val="009B4ADB"/>
    <w:rsid w:val="009B5781"/>
    <w:rsid w:val="009C0CD0"/>
    <w:rsid w:val="009C4F7B"/>
    <w:rsid w:val="009C5A75"/>
    <w:rsid w:val="009C5AD0"/>
    <w:rsid w:val="009C6296"/>
    <w:rsid w:val="009C6423"/>
    <w:rsid w:val="009C646C"/>
    <w:rsid w:val="009C67FD"/>
    <w:rsid w:val="009C6AE8"/>
    <w:rsid w:val="009C793A"/>
    <w:rsid w:val="009D080D"/>
    <w:rsid w:val="009D091C"/>
    <w:rsid w:val="009D2F7D"/>
    <w:rsid w:val="009D5CEB"/>
    <w:rsid w:val="009D78BE"/>
    <w:rsid w:val="009E0D55"/>
    <w:rsid w:val="009E144D"/>
    <w:rsid w:val="009E1A49"/>
    <w:rsid w:val="009E27D0"/>
    <w:rsid w:val="009E30A2"/>
    <w:rsid w:val="009E3B25"/>
    <w:rsid w:val="009E49E2"/>
    <w:rsid w:val="009E7B87"/>
    <w:rsid w:val="009F0022"/>
    <w:rsid w:val="009F0419"/>
    <w:rsid w:val="009F0C8E"/>
    <w:rsid w:val="009F0D72"/>
    <w:rsid w:val="009F3C04"/>
    <w:rsid w:val="009F3FED"/>
    <w:rsid w:val="009F5225"/>
    <w:rsid w:val="009F596E"/>
    <w:rsid w:val="009F669B"/>
    <w:rsid w:val="009F6B27"/>
    <w:rsid w:val="009F6BE8"/>
    <w:rsid w:val="009F6E8A"/>
    <w:rsid w:val="009F74E6"/>
    <w:rsid w:val="009F7705"/>
    <w:rsid w:val="009F7C66"/>
    <w:rsid w:val="009F7DC2"/>
    <w:rsid w:val="00A002CB"/>
    <w:rsid w:val="00A0058F"/>
    <w:rsid w:val="00A0134D"/>
    <w:rsid w:val="00A01596"/>
    <w:rsid w:val="00A03340"/>
    <w:rsid w:val="00A038AC"/>
    <w:rsid w:val="00A04953"/>
    <w:rsid w:val="00A04979"/>
    <w:rsid w:val="00A049B3"/>
    <w:rsid w:val="00A06A8D"/>
    <w:rsid w:val="00A07932"/>
    <w:rsid w:val="00A10069"/>
    <w:rsid w:val="00A10577"/>
    <w:rsid w:val="00A10FA4"/>
    <w:rsid w:val="00A11BCD"/>
    <w:rsid w:val="00A1256F"/>
    <w:rsid w:val="00A1405D"/>
    <w:rsid w:val="00A142A0"/>
    <w:rsid w:val="00A14597"/>
    <w:rsid w:val="00A1464B"/>
    <w:rsid w:val="00A14885"/>
    <w:rsid w:val="00A152FC"/>
    <w:rsid w:val="00A15EDC"/>
    <w:rsid w:val="00A15FAF"/>
    <w:rsid w:val="00A1600D"/>
    <w:rsid w:val="00A1629D"/>
    <w:rsid w:val="00A171FE"/>
    <w:rsid w:val="00A17BDE"/>
    <w:rsid w:val="00A17FAF"/>
    <w:rsid w:val="00A2076D"/>
    <w:rsid w:val="00A20934"/>
    <w:rsid w:val="00A20DAB"/>
    <w:rsid w:val="00A21176"/>
    <w:rsid w:val="00A211B4"/>
    <w:rsid w:val="00A219ED"/>
    <w:rsid w:val="00A22EBC"/>
    <w:rsid w:val="00A23BB8"/>
    <w:rsid w:val="00A23C0C"/>
    <w:rsid w:val="00A240AF"/>
    <w:rsid w:val="00A240C7"/>
    <w:rsid w:val="00A2439E"/>
    <w:rsid w:val="00A2718E"/>
    <w:rsid w:val="00A27886"/>
    <w:rsid w:val="00A30054"/>
    <w:rsid w:val="00A314CA"/>
    <w:rsid w:val="00A323BB"/>
    <w:rsid w:val="00A32844"/>
    <w:rsid w:val="00A35CD4"/>
    <w:rsid w:val="00A36EC0"/>
    <w:rsid w:val="00A3766F"/>
    <w:rsid w:val="00A4095C"/>
    <w:rsid w:val="00A4213C"/>
    <w:rsid w:val="00A423F9"/>
    <w:rsid w:val="00A4257C"/>
    <w:rsid w:val="00A43AA7"/>
    <w:rsid w:val="00A44071"/>
    <w:rsid w:val="00A44C8E"/>
    <w:rsid w:val="00A45386"/>
    <w:rsid w:val="00A45D2A"/>
    <w:rsid w:val="00A469D6"/>
    <w:rsid w:val="00A471F8"/>
    <w:rsid w:val="00A47A36"/>
    <w:rsid w:val="00A51229"/>
    <w:rsid w:val="00A5242D"/>
    <w:rsid w:val="00A5392E"/>
    <w:rsid w:val="00A5770C"/>
    <w:rsid w:val="00A6037B"/>
    <w:rsid w:val="00A62516"/>
    <w:rsid w:val="00A64128"/>
    <w:rsid w:val="00A650F7"/>
    <w:rsid w:val="00A653AD"/>
    <w:rsid w:val="00A653C9"/>
    <w:rsid w:val="00A66341"/>
    <w:rsid w:val="00A66576"/>
    <w:rsid w:val="00A66A70"/>
    <w:rsid w:val="00A67619"/>
    <w:rsid w:val="00A6776C"/>
    <w:rsid w:val="00A67B3E"/>
    <w:rsid w:val="00A67E98"/>
    <w:rsid w:val="00A70208"/>
    <w:rsid w:val="00A706CC"/>
    <w:rsid w:val="00A7121E"/>
    <w:rsid w:val="00A729B0"/>
    <w:rsid w:val="00A731A7"/>
    <w:rsid w:val="00A74D93"/>
    <w:rsid w:val="00A76567"/>
    <w:rsid w:val="00A76C4D"/>
    <w:rsid w:val="00A80CE1"/>
    <w:rsid w:val="00A81BA6"/>
    <w:rsid w:val="00A820CF"/>
    <w:rsid w:val="00A822FA"/>
    <w:rsid w:val="00A83112"/>
    <w:rsid w:val="00A83123"/>
    <w:rsid w:val="00A8369D"/>
    <w:rsid w:val="00A83AF5"/>
    <w:rsid w:val="00A84378"/>
    <w:rsid w:val="00A8477B"/>
    <w:rsid w:val="00A85B77"/>
    <w:rsid w:val="00A85B80"/>
    <w:rsid w:val="00A8633A"/>
    <w:rsid w:val="00A901E0"/>
    <w:rsid w:val="00A939E7"/>
    <w:rsid w:val="00A94151"/>
    <w:rsid w:val="00A95166"/>
    <w:rsid w:val="00A978C2"/>
    <w:rsid w:val="00A97B2D"/>
    <w:rsid w:val="00AA0981"/>
    <w:rsid w:val="00AA1773"/>
    <w:rsid w:val="00AA191E"/>
    <w:rsid w:val="00AA5028"/>
    <w:rsid w:val="00AA55CF"/>
    <w:rsid w:val="00AA5A4A"/>
    <w:rsid w:val="00AA6021"/>
    <w:rsid w:val="00AA6A27"/>
    <w:rsid w:val="00AA6FD8"/>
    <w:rsid w:val="00AA72AE"/>
    <w:rsid w:val="00AA73DA"/>
    <w:rsid w:val="00AB0175"/>
    <w:rsid w:val="00AB0E6B"/>
    <w:rsid w:val="00AB1AB0"/>
    <w:rsid w:val="00AB2643"/>
    <w:rsid w:val="00AB2F40"/>
    <w:rsid w:val="00AB3D4E"/>
    <w:rsid w:val="00AB3FEE"/>
    <w:rsid w:val="00AB55D1"/>
    <w:rsid w:val="00AB5835"/>
    <w:rsid w:val="00AB6662"/>
    <w:rsid w:val="00AB7BA7"/>
    <w:rsid w:val="00AC0D1C"/>
    <w:rsid w:val="00AC0EC8"/>
    <w:rsid w:val="00AC2C0F"/>
    <w:rsid w:val="00AC3C9A"/>
    <w:rsid w:val="00AC4D55"/>
    <w:rsid w:val="00AC4F21"/>
    <w:rsid w:val="00AC56C9"/>
    <w:rsid w:val="00AC59C1"/>
    <w:rsid w:val="00AC7497"/>
    <w:rsid w:val="00AC75D9"/>
    <w:rsid w:val="00AC7D9D"/>
    <w:rsid w:val="00AD11C8"/>
    <w:rsid w:val="00AD171C"/>
    <w:rsid w:val="00AD2356"/>
    <w:rsid w:val="00AD415D"/>
    <w:rsid w:val="00AD448B"/>
    <w:rsid w:val="00AD6A9C"/>
    <w:rsid w:val="00AD6E1C"/>
    <w:rsid w:val="00AD76B4"/>
    <w:rsid w:val="00AE4B96"/>
    <w:rsid w:val="00AE69CB"/>
    <w:rsid w:val="00AE75E6"/>
    <w:rsid w:val="00AF2102"/>
    <w:rsid w:val="00AF48CE"/>
    <w:rsid w:val="00AF4A1B"/>
    <w:rsid w:val="00AF4D5C"/>
    <w:rsid w:val="00AF69C6"/>
    <w:rsid w:val="00AF778D"/>
    <w:rsid w:val="00B00D73"/>
    <w:rsid w:val="00B01CBF"/>
    <w:rsid w:val="00B046BF"/>
    <w:rsid w:val="00B046D0"/>
    <w:rsid w:val="00B04938"/>
    <w:rsid w:val="00B0498F"/>
    <w:rsid w:val="00B05521"/>
    <w:rsid w:val="00B067B1"/>
    <w:rsid w:val="00B10F39"/>
    <w:rsid w:val="00B110BC"/>
    <w:rsid w:val="00B113F4"/>
    <w:rsid w:val="00B1310F"/>
    <w:rsid w:val="00B13212"/>
    <w:rsid w:val="00B137A5"/>
    <w:rsid w:val="00B13F28"/>
    <w:rsid w:val="00B14184"/>
    <w:rsid w:val="00B1430E"/>
    <w:rsid w:val="00B14503"/>
    <w:rsid w:val="00B149B2"/>
    <w:rsid w:val="00B14BC1"/>
    <w:rsid w:val="00B16B9D"/>
    <w:rsid w:val="00B20106"/>
    <w:rsid w:val="00B21CC1"/>
    <w:rsid w:val="00B22858"/>
    <w:rsid w:val="00B229A9"/>
    <w:rsid w:val="00B23112"/>
    <w:rsid w:val="00B23A56"/>
    <w:rsid w:val="00B23F8F"/>
    <w:rsid w:val="00B252D5"/>
    <w:rsid w:val="00B25B06"/>
    <w:rsid w:val="00B26445"/>
    <w:rsid w:val="00B275A1"/>
    <w:rsid w:val="00B276D2"/>
    <w:rsid w:val="00B303D5"/>
    <w:rsid w:val="00B3146D"/>
    <w:rsid w:val="00B31A38"/>
    <w:rsid w:val="00B3213C"/>
    <w:rsid w:val="00B32511"/>
    <w:rsid w:val="00B33D5C"/>
    <w:rsid w:val="00B33E70"/>
    <w:rsid w:val="00B345AC"/>
    <w:rsid w:val="00B34917"/>
    <w:rsid w:val="00B34E92"/>
    <w:rsid w:val="00B3505F"/>
    <w:rsid w:val="00B3564B"/>
    <w:rsid w:val="00B36226"/>
    <w:rsid w:val="00B364DB"/>
    <w:rsid w:val="00B3670B"/>
    <w:rsid w:val="00B37F35"/>
    <w:rsid w:val="00B407D0"/>
    <w:rsid w:val="00B4206C"/>
    <w:rsid w:val="00B42393"/>
    <w:rsid w:val="00B4518D"/>
    <w:rsid w:val="00B476DE"/>
    <w:rsid w:val="00B521AC"/>
    <w:rsid w:val="00B537B4"/>
    <w:rsid w:val="00B53F8E"/>
    <w:rsid w:val="00B54DD9"/>
    <w:rsid w:val="00B5577D"/>
    <w:rsid w:val="00B57588"/>
    <w:rsid w:val="00B60D7A"/>
    <w:rsid w:val="00B616F6"/>
    <w:rsid w:val="00B61A9F"/>
    <w:rsid w:val="00B61D1B"/>
    <w:rsid w:val="00B62B4E"/>
    <w:rsid w:val="00B63160"/>
    <w:rsid w:val="00B631C0"/>
    <w:rsid w:val="00B646CC"/>
    <w:rsid w:val="00B64D83"/>
    <w:rsid w:val="00B6672E"/>
    <w:rsid w:val="00B6775A"/>
    <w:rsid w:val="00B67E83"/>
    <w:rsid w:val="00B70195"/>
    <w:rsid w:val="00B71581"/>
    <w:rsid w:val="00B72C0F"/>
    <w:rsid w:val="00B741CC"/>
    <w:rsid w:val="00B746E1"/>
    <w:rsid w:val="00B755FD"/>
    <w:rsid w:val="00B75CEB"/>
    <w:rsid w:val="00B778D6"/>
    <w:rsid w:val="00B77E68"/>
    <w:rsid w:val="00B77FB2"/>
    <w:rsid w:val="00B80321"/>
    <w:rsid w:val="00B80AA8"/>
    <w:rsid w:val="00B8493A"/>
    <w:rsid w:val="00B90663"/>
    <w:rsid w:val="00B90A30"/>
    <w:rsid w:val="00B91A71"/>
    <w:rsid w:val="00B92E36"/>
    <w:rsid w:val="00B964E3"/>
    <w:rsid w:val="00BA1A30"/>
    <w:rsid w:val="00BA2922"/>
    <w:rsid w:val="00BA38DC"/>
    <w:rsid w:val="00BA3A15"/>
    <w:rsid w:val="00BA3C91"/>
    <w:rsid w:val="00BA3DB8"/>
    <w:rsid w:val="00BA4AE8"/>
    <w:rsid w:val="00BA539E"/>
    <w:rsid w:val="00BA5650"/>
    <w:rsid w:val="00BA683E"/>
    <w:rsid w:val="00BA731C"/>
    <w:rsid w:val="00BA7FED"/>
    <w:rsid w:val="00BB0404"/>
    <w:rsid w:val="00BB07D3"/>
    <w:rsid w:val="00BB0B44"/>
    <w:rsid w:val="00BB1847"/>
    <w:rsid w:val="00BB2E2F"/>
    <w:rsid w:val="00BB4349"/>
    <w:rsid w:val="00BB4ADD"/>
    <w:rsid w:val="00BB63F2"/>
    <w:rsid w:val="00BB7391"/>
    <w:rsid w:val="00BC1CD3"/>
    <w:rsid w:val="00BC2AC3"/>
    <w:rsid w:val="00BC328E"/>
    <w:rsid w:val="00BC3774"/>
    <w:rsid w:val="00BC5142"/>
    <w:rsid w:val="00BC546C"/>
    <w:rsid w:val="00BC6494"/>
    <w:rsid w:val="00BC66BE"/>
    <w:rsid w:val="00BC6898"/>
    <w:rsid w:val="00BC7571"/>
    <w:rsid w:val="00BC785D"/>
    <w:rsid w:val="00BD00D8"/>
    <w:rsid w:val="00BD0EE1"/>
    <w:rsid w:val="00BD2430"/>
    <w:rsid w:val="00BD4D82"/>
    <w:rsid w:val="00BD619E"/>
    <w:rsid w:val="00BD66FE"/>
    <w:rsid w:val="00BE1E5D"/>
    <w:rsid w:val="00BE224A"/>
    <w:rsid w:val="00BE2870"/>
    <w:rsid w:val="00BE3197"/>
    <w:rsid w:val="00BE5043"/>
    <w:rsid w:val="00BE5125"/>
    <w:rsid w:val="00BE563F"/>
    <w:rsid w:val="00BE6AAC"/>
    <w:rsid w:val="00BE7824"/>
    <w:rsid w:val="00BF1215"/>
    <w:rsid w:val="00BF13E1"/>
    <w:rsid w:val="00BF2033"/>
    <w:rsid w:val="00BF3B02"/>
    <w:rsid w:val="00BF47AC"/>
    <w:rsid w:val="00BF4EF5"/>
    <w:rsid w:val="00BF5D19"/>
    <w:rsid w:val="00BF699B"/>
    <w:rsid w:val="00BF6A89"/>
    <w:rsid w:val="00BF7909"/>
    <w:rsid w:val="00BF7F50"/>
    <w:rsid w:val="00C002B3"/>
    <w:rsid w:val="00C007CB"/>
    <w:rsid w:val="00C02F7C"/>
    <w:rsid w:val="00C04696"/>
    <w:rsid w:val="00C04E41"/>
    <w:rsid w:val="00C06535"/>
    <w:rsid w:val="00C10ABD"/>
    <w:rsid w:val="00C10C7A"/>
    <w:rsid w:val="00C10DAB"/>
    <w:rsid w:val="00C10E5E"/>
    <w:rsid w:val="00C11EBE"/>
    <w:rsid w:val="00C12E6A"/>
    <w:rsid w:val="00C13CE8"/>
    <w:rsid w:val="00C14045"/>
    <w:rsid w:val="00C14950"/>
    <w:rsid w:val="00C15435"/>
    <w:rsid w:val="00C1561F"/>
    <w:rsid w:val="00C17B66"/>
    <w:rsid w:val="00C17DEF"/>
    <w:rsid w:val="00C20BDF"/>
    <w:rsid w:val="00C21633"/>
    <w:rsid w:val="00C21B19"/>
    <w:rsid w:val="00C22699"/>
    <w:rsid w:val="00C23ED6"/>
    <w:rsid w:val="00C2603F"/>
    <w:rsid w:val="00C31C72"/>
    <w:rsid w:val="00C33B1B"/>
    <w:rsid w:val="00C33F66"/>
    <w:rsid w:val="00C35106"/>
    <w:rsid w:val="00C35148"/>
    <w:rsid w:val="00C35B12"/>
    <w:rsid w:val="00C36FCA"/>
    <w:rsid w:val="00C404FD"/>
    <w:rsid w:val="00C42421"/>
    <w:rsid w:val="00C43672"/>
    <w:rsid w:val="00C43E53"/>
    <w:rsid w:val="00C450B4"/>
    <w:rsid w:val="00C45B52"/>
    <w:rsid w:val="00C4668F"/>
    <w:rsid w:val="00C46E80"/>
    <w:rsid w:val="00C47AF3"/>
    <w:rsid w:val="00C5120E"/>
    <w:rsid w:val="00C52B60"/>
    <w:rsid w:val="00C52FA4"/>
    <w:rsid w:val="00C530DA"/>
    <w:rsid w:val="00C53EE5"/>
    <w:rsid w:val="00C56CF1"/>
    <w:rsid w:val="00C57956"/>
    <w:rsid w:val="00C57D41"/>
    <w:rsid w:val="00C60662"/>
    <w:rsid w:val="00C60670"/>
    <w:rsid w:val="00C61246"/>
    <w:rsid w:val="00C61C54"/>
    <w:rsid w:val="00C61EBA"/>
    <w:rsid w:val="00C62220"/>
    <w:rsid w:val="00C62512"/>
    <w:rsid w:val="00C62ED4"/>
    <w:rsid w:val="00C64A95"/>
    <w:rsid w:val="00C66CF8"/>
    <w:rsid w:val="00C71DB0"/>
    <w:rsid w:val="00C72211"/>
    <w:rsid w:val="00C73418"/>
    <w:rsid w:val="00C774F8"/>
    <w:rsid w:val="00C77C96"/>
    <w:rsid w:val="00C77F9B"/>
    <w:rsid w:val="00C80D48"/>
    <w:rsid w:val="00C8186E"/>
    <w:rsid w:val="00C81C03"/>
    <w:rsid w:val="00C8209B"/>
    <w:rsid w:val="00C8265B"/>
    <w:rsid w:val="00C82B02"/>
    <w:rsid w:val="00C82E96"/>
    <w:rsid w:val="00C837FE"/>
    <w:rsid w:val="00C83A29"/>
    <w:rsid w:val="00C84158"/>
    <w:rsid w:val="00C85824"/>
    <w:rsid w:val="00C85D92"/>
    <w:rsid w:val="00C8600C"/>
    <w:rsid w:val="00C86CD2"/>
    <w:rsid w:val="00C91682"/>
    <w:rsid w:val="00C93544"/>
    <w:rsid w:val="00C9518D"/>
    <w:rsid w:val="00C96142"/>
    <w:rsid w:val="00C97D74"/>
    <w:rsid w:val="00CA04DC"/>
    <w:rsid w:val="00CA0A0F"/>
    <w:rsid w:val="00CA0BF5"/>
    <w:rsid w:val="00CA20CC"/>
    <w:rsid w:val="00CA3CCA"/>
    <w:rsid w:val="00CA45B5"/>
    <w:rsid w:val="00CA45DB"/>
    <w:rsid w:val="00CA5665"/>
    <w:rsid w:val="00CA62D8"/>
    <w:rsid w:val="00CA70DE"/>
    <w:rsid w:val="00CA7BCD"/>
    <w:rsid w:val="00CB1E8A"/>
    <w:rsid w:val="00CB3801"/>
    <w:rsid w:val="00CB3F05"/>
    <w:rsid w:val="00CB6005"/>
    <w:rsid w:val="00CB7A8C"/>
    <w:rsid w:val="00CC0270"/>
    <w:rsid w:val="00CC09F6"/>
    <w:rsid w:val="00CC0C19"/>
    <w:rsid w:val="00CC1D72"/>
    <w:rsid w:val="00CC2042"/>
    <w:rsid w:val="00CC2B75"/>
    <w:rsid w:val="00CC3F02"/>
    <w:rsid w:val="00CC5175"/>
    <w:rsid w:val="00CC5C37"/>
    <w:rsid w:val="00CC5D18"/>
    <w:rsid w:val="00CD06DC"/>
    <w:rsid w:val="00CD1D9F"/>
    <w:rsid w:val="00CD2A70"/>
    <w:rsid w:val="00CD3FE5"/>
    <w:rsid w:val="00CD4DBC"/>
    <w:rsid w:val="00CD614B"/>
    <w:rsid w:val="00CD6DB9"/>
    <w:rsid w:val="00CD70D9"/>
    <w:rsid w:val="00CE027D"/>
    <w:rsid w:val="00CE0F9A"/>
    <w:rsid w:val="00CE1D17"/>
    <w:rsid w:val="00CE308D"/>
    <w:rsid w:val="00CE3411"/>
    <w:rsid w:val="00CE5A7C"/>
    <w:rsid w:val="00CE622E"/>
    <w:rsid w:val="00CE6731"/>
    <w:rsid w:val="00CE6F20"/>
    <w:rsid w:val="00CE7283"/>
    <w:rsid w:val="00CF15C3"/>
    <w:rsid w:val="00CF23A8"/>
    <w:rsid w:val="00CF2D7B"/>
    <w:rsid w:val="00CF2E16"/>
    <w:rsid w:val="00CF4065"/>
    <w:rsid w:val="00CF4743"/>
    <w:rsid w:val="00CF5DD6"/>
    <w:rsid w:val="00CF704C"/>
    <w:rsid w:val="00CF7946"/>
    <w:rsid w:val="00CF7F1D"/>
    <w:rsid w:val="00D00074"/>
    <w:rsid w:val="00D00343"/>
    <w:rsid w:val="00D00448"/>
    <w:rsid w:val="00D00864"/>
    <w:rsid w:val="00D00C47"/>
    <w:rsid w:val="00D0215B"/>
    <w:rsid w:val="00D028F4"/>
    <w:rsid w:val="00D02DF7"/>
    <w:rsid w:val="00D047E6"/>
    <w:rsid w:val="00D073D9"/>
    <w:rsid w:val="00D07B76"/>
    <w:rsid w:val="00D1087E"/>
    <w:rsid w:val="00D11F06"/>
    <w:rsid w:val="00D11FEE"/>
    <w:rsid w:val="00D13245"/>
    <w:rsid w:val="00D14755"/>
    <w:rsid w:val="00D16AEB"/>
    <w:rsid w:val="00D20370"/>
    <w:rsid w:val="00D21C75"/>
    <w:rsid w:val="00D21F6A"/>
    <w:rsid w:val="00D2257D"/>
    <w:rsid w:val="00D2282D"/>
    <w:rsid w:val="00D2327F"/>
    <w:rsid w:val="00D23CE0"/>
    <w:rsid w:val="00D249E3"/>
    <w:rsid w:val="00D24E3D"/>
    <w:rsid w:val="00D25414"/>
    <w:rsid w:val="00D25B2A"/>
    <w:rsid w:val="00D25FF3"/>
    <w:rsid w:val="00D276B7"/>
    <w:rsid w:val="00D27D14"/>
    <w:rsid w:val="00D27E85"/>
    <w:rsid w:val="00D318F4"/>
    <w:rsid w:val="00D32CA0"/>
    <w:rsid w:val="00D33B8E"/>
    <w:rsid w:val="00D33C77"/>
    <w:rsid w:val="00D35674"/>
    <w:rsid w:val="00D35787"/>
    <w:rsid w:val="00D35DD9"/>
    <w:rsid w:val="00D37BEF"/>
    <w:rsid w:val="00D4016F"/>
    <w:rsid w:val="00D4031F"/>
    <w:rsid w:val="00D407AD"/>
    <w:rsid w:val="00D4097E"/>
    <w:rsid w:val="00D40B11"/>
    <w:rsid w:val="00D40D36"/>
    <w:rsid w:val="00D41061"/>
    <w:rsid w:val="00D420CA"/>
    <w:rsid w:val="00D42467"/>
    <w:rsid w:val="00D42602"/>
    <w:rsid w:val="00D42D0D"/>
    <w:rsid w:val="00D44768"/>
    <w:rsid w:val="00D44E52"/>
    <w:rsid w:val="00D457B4"/>
    <w:rsid w:val="00D45D10"/>
    <w:rsid w:val="00D46574"/>
    <w:rsid w:val="00D46F90"/>
    <w:rsid w:val="00D471F5"/>
    <w:rsid w:val="00D50543"/>
    <w:rsid w:val="00D52278"/>
    <w:rsid w:val="00D53A20"/>
    <w:rsid w:val="00D56278"/>
    <w:rsid w:val="00D56F3B"/>
    <w:rsid w:val="00D573EB"/>
    <w:rsid w:val="00D57D90"/>
    <w:rsid w:val="00D6120A"/>
    <w:rsid w:val="00D61F05"/>
    <w:rsid w:val="00D635C1"/>
    <w:rsid w:val="00D63970"/>
    <w:rsid w:val="00D64503"/>
    <w:rsid w:val="00D65067"/>
    <w:rsid w:val="00D66A76"/>
    <w:rsid w:val="00D67B54"/>
    <w:rsid w:val="00D7174B"/>
    <w:rsid w:val="00D71A69"/>
    <w:rsid w:val="00D72467"/>
    <w:rsid w:val="00D72B27"/>
    <w:rsid w:val="00D73863"/>
    <w:rsid w:val="00D73D06"/>
    <w:rsid w:val="00D75176"/>
    <w:rsid w:val="00D767C6"/>
    <w:rsid w:val="00D77655"/>
    <w:rsid w:val="00D80CB8"/>
    <w:rsid w:val="00D816F5"/>
    <w:rsid w:val="00D81DD6"/>
    <w:rsid w:val="00D829C1"/>
    <w:rsid w:val="00D834B9"/>
    <w:rsid w:val="00D83A80"/>
    <w:rsid w:val="00D83CE1"/>
    <w:rsid w:val="00D862DE"/>
    <w:rsid w:val="00D8687F"/>
    <w:rsid w:val="00D87791"/>
    <w:rsid w:val="00D9055B"/>
    <w:rsid w:val="00D905D2"/>
    <w:rsid w:val="00D913DB"/>
    <w:rsid w:val="00D92161"/>
    <w:rsid w:val="00D9229E"/>
    <w:rsid w:val="00D922A4"/>
    <w:rsid w:val="00D92D15"/>
    <w:rsid w:val="00D93761"/>
    <w:rsid w:val="00D96BD7"/>
    <w:rsid w:val="00D97894"/>
    <w:rsid w:val="00DA0ADB"/>
    <w:rsid w:val="00DA0F4B"/>
    <w:rsid w:val="00DA1253"/>
    <w:rsid w:val="00DA12FD"/>
    <w:rsid w:val="00DA130B"/>
    <w:rsid w:val="00DA188C"/>
    <w:rsid w:val="00DA1EE7"/>
    <w:rsid w:val="00DA36A8"/>
    <w:rsid w:val="00DA3C74"/>
    <w:rsid w:val="00DA41C0"/>
    <w:rsid w:val="00DA4668"/>
    <w:rsid w:val="00DA4894"/>
    <w:rsid w:val="00DA55E1"/>
    <w:rsid w:val="00DA5EC9"/>
    <w:rsid w:val="00DA5FE6"/>
    <w:rsid w:val="00DA63F8"/>
    <w:rsid w:val="00DA6627"/>
    <w:rsid w:val="00DA7869"/>
    <w:rsid w:val="00DB0EE8"/>
    <w:rsid w:val="00DB1382"/>
    <w:rsid w:val="00DB3DB7"/>
    <w:rsid w:val="00DB564A"/>
    <w:rsid w:val="00DB6549"/>
    <w:rsid w:val="00DB7332"/>
    <w:rsid w:val="00DB73E5"/>
    <w:rsid w:val="00DB7933"/>
    <w:rsid w:val="00DC0E40"/>
    <w:rsid w:val="00DC1624"/>
    <w:rsid w:val="00DC17BF"/>
    <w:rsid w:val="00DC256F"/>
    <w:rsid w:val="00DC2FC3"/>
    <w:rsid w:val="00DC37F7"/>
    <w:rsid w:val="00DC382B"/>
    <w:rsid w:val="00DC4654"/>
    <w:rsid w:val="00DC4F29"/>
    <w:rsid w:val="00DC5E19"/>
    <w:rsid w:val="00DC725C"/>
    <w:rsid w:val="00DD1CC8"/>
    <w:rsid w:val="00DD22F4"/>
    <w:rsid w:val="00DD2378"/>
    <w:rsid w:val="00DD2DAB"/>
    <w:rsid w:val="00DD31F6"/>
    <w:rsid w:val="00DD5C22"/>
    <w:rsid w:val="00DD6776"/>
    <w:rsid w:val="00DD71BC"/>
    <w:rsid w:val="00DE033F"/>
    <w:rsid w:val="00DE211C"/>
    <w:rsid w:val="00DE2484"/>
    <w:rsid w:val="00DE2D1D"/>
    <w:rsid w:val="00DE37B4"/>
    <w:rsid w:val="00DE3ADD"/>
    <w:rsid w:val="00DE44BC"/>
    <w:rsid w:val="00DE4CE4"/>
    <w:rsid w:val="00DE55C8"/>
    <w:rsid w:val="00DE637F"/>
    <w:rsid w:val="00DE6CE8"/>
    <w:rsid w:val="00DE6DD0"/>
    <w:rsid w:val="00DF002B"/>
    <w:rsid w:val="00DF0091"/>
    <w:rsid w:val="00DF13A8"/>
    <w:rsid w:val="00DF27FF"/>
    <w:rsid w:val="00DF33CE"/>
    <w:rsid w:val="00DF37F3"/>
    <w:rsid w:val="00DF50C8"/>
    <w:rsid w:val="00DF5A5B"/>
    <w:rsid w:val="00DF5FBD"/>
    <w:rsid w:val="00DF6CD3"/>
    <w:rsid w:val="00DF7FBD"/>
    <w:rsid w:val="00E00E80"/>
    <w:rsid w:val="00E01164"/>
    <w:rsid w:val="00E01BC2"/>
    <w:rsid w:val="00E030CA"/>
    <w:rsid w:val="00E06994"/>
    <w:rsid w:val="00E11E8D"/>
    <w:rsid w:val="00E12AC3"/>
    <w:rsid w:val="00E12C41"/>
    <w:rsid w:val="00E12EE0"/>
    <w:rsid w:val="00E13D10"/>
    <w:rsid w:val="00E142C2"/>
    <w:rsid w:val="00E152FB"/>
    <w:rsid w:val="00E15F44"/>
    <w:rsid w:val="00E169FF"/>
    <w:rsid w:val="00E16FA1"/>
    <w:rsid w:val="00E176C3"/>
    <w:rsid w:val="00E2009F"/>
    <w:rsid w:val="00E200B7"/>
    <w:rsid w:val="00E22586"/>
    <w:rsid w:val="00E23222"/>
    <w:rsid w:val="00E2500F"/>
    <w:rsid w:val="00E26890"/>
    <w:rsid w:val="00E27786"/>
    <w:rsid w:val="00E30177"/>
    <w:rsid w:val="00E307E0"/>
    <w:rsid w:val="00E33429"/>
    <w:rsid w:val="00E34AB6"/>
    <w:rsid w:val="00E353C8"/>
    <w:rsid w:val="00E35B53"/>
    <w:rsid w:val="00E3625E"/>
    <w:rsid w:val="00E4043F"/>
    <w:rsid w:val="00E40846"/>
    <w:rsid w:val="00E40B59"/>
    <w:rsid w:val="00E43B69"/>
    <w:rsid w:val="00E44955"/>
    <w:rsid w:val="00E45608"/>
    <w:rsid w:val="00E469E6"/>
    <w:rsid w:val="00E47240"/>
    <w:rsid w:val="00E47470"/>
    <w:rsid w:val="00E47597"/>
    <w:rsid w:val="00E47C9E"/>
    <w:rsid w:val="00E47D37"/>
    <w:rsid w:val="00E500E8"/>
    <w:rsid w:val="00E5154C"/>
    <w:rsid w:val="00E52102"/>
    <w:rsid w:val="00E524B4"/>
    <w:rsid w:val="00E53062"/>
    <w:rsid w:val="00E539C0"/>
    <w:rsid w:val="00E5567A"/>
    <w:rsid w:val="00E55E0B"/>
    <w:rsid w:val="00E56043"/>
    <w:rsid w:val="00E56E37"/>
    <w:rsid w:val="00E573C6"/>
    <w:rsid w:val="00E6002F"/>
    <w:rsid w:val="00E60997"/>
    <w:rsid w:val="00E6204D"/>
    <w:rsid w:val="00E6342B"/>
    <w:rsid w:val="00E64B28"/>
    <w:rsid w:val="00E6629C"/>
    <w:rsid w:val="00E664F8"/>
    <w:rsid w:val="00E66F1D"/>
    <w:rsid w:val="00E67A93"/>
    <w:rsid w:val="00E67CD1"/>
    <w:rsid w:val="00E67F4F"/>
    <w:rsid w:val="00E71415"/>
    <w:rsid w:val="00E71EE0"/>
    <w:rsid w:val="00E72F28"/>
    <w:rsid w:val="00E72FDA"/>
    <w:rsid w:val="00E73B7B"/>
    <w:rsid w:val="00E74D4D"/>
    <w:rsid w:val="00E75FB8"/>
    <w:rsid w:val="00E804C8"/>
    <w:rsid w:val="00E80644"/>
    <w:rsid w:val="00E80CAF"/>
    <w:rsid w:val="00E80EAE"/>
    <w:rsid w:val="00E80EBD"/>
    <w:rsid w:val="00E81FF6"/>
    <w:rsid w:val="00E8221B"/>
    <w:rsid w:val="00E82F69"/>
    <w:rsid w:val="00E83543"/>
    <w:rsid w:val="00E8395E"/>
    <w:rsid w:val="00E84950"/>
    <w:rsid w:val="00E84BA5"/>
    <w:rsid w:val="00E86C58"/>
    <w:rsid w:val="00E86EBE"/>
    <w:rsid w:val="00E87D97"/>
    <w:rsid w:val="00E9128F"/>
    <w:rsid w:val="00E91D2B"/>
    <w:rsid w:val="00E932AE"/>
    <w:rsid w:val="00E951F1"/>
    <w:rsid w:val="00E966EB"/>
    <w:rsid w:val="00E969F1"/>
    <w:rsid w:val="00E97073"/>
    <w:rsid w:val="00EA035C"/>
    <w:rsid w:val="00EA0FA8"/>
    <w:rsid w:val="00EA109C"/>
    <w:rsid w:val="00EA1663"/>
    <w:rsid w:val="00EA1928"/>
    <w:rsid w:val="00EA3448"/>
    <w:rsid w:val="00EA3AD4"/>
    <w:rsid w:val="00EA47B0"/>
    <w:rsid w:val="00EA4EF2"/>
    <w:rsid w:val="00EA5115"/>
    <w:rsid w:val="00EA566B"/>
    <w:rsid w:val="00EA5E53"/>
    <w:rsid w:val="00EA66DA"/>
    <w:rsid w:val="00EA7BFC"/>
    <w:rsid w:val="00EB0AB7"/>
    <w:rsid w:val="00EB2C11"/>
    <w:rsid w:val="00EB2EE3"/>
    <w:rsid w:val="00EB57F4"/>
    <w:rsid w:val="00EC01F2"/>
    <w:rsid w:val="00EC1D6C"/>
    <w:rsid w:val="00EC2427"/>
    <w:rsid w:val="00EC2B8B"/>
    <w:rsid w:val="00EC33F5"/>
    <w:rsid w:val="00EC6593"/>
    <w:rsid w:val="00EC65BA"/>
    <w:rsid w:val="00EC74FC"/>
    <w:rsid w:val="00ED1E1B"/>
    <w:rsid w:val="00ED26F9"/>
    <w:rsid w:val="00ED38E4"/>
    <w:rsid w:val="00ED3A64"/>
    <w:rsid w:val="00ED3B77"/>
    <w:rsid w:val="00ED4A5A"/>
    <w:rsid w:val="00ED4AEB"/>
    <w:rsid w:val="00ED4C19"/>
    <w:rsid w:val="00ED5965"/>
    <w:rsid w:val="00EE04CC"/>
    <w:rsid w:val="00EE18E4"/>
    <w:rsid w:val="00EE211C"/>
    <w:rsid w:val="00EE261E"/>
    <w:rsid w:val="00EE398A"/>
    <w:rsid w:val="00EE403A"/>
    <w:rsid w:val="00EE4499"/>
    <w:rsid w:val="00EE4CC9"/>
    <w:rsid w:val="00EE58D9"/>
    <w:rsid w:val="00EE5D6D"/>
    <w:rsid w:val="00EE5DE1"/>
    <w:rsid w:val="00EE71E6"/>
    <w:rsid w:val="00EF2113"/>
    <w:rsid w:val="00EF2DB8"/>
    <w:rsid w:val="00EF353C"/>
    <w:rsid w:val="00EF55C9"/>
    <w:rsid w:val="00EF656C"/>
    <w:rsid w:val="00F00BDA"/>
    <w:rsid w:val="00F0277F"/>
    <w:rsid w:val="00F0286F"/>
    <w:rsid w:val="00F03108"/>
    <w:rsid w:val="00F0370C"/>
    <w:rsid w:val="00F03A27"/>
    <w:rsid w:val="00F04FAF"/>
    <w:rsid w:val="00F05A9A"/>
    <w:rsid w:val="00F1137D"/>
    <w:rsid w:val="00F11BF9"/>
    <w:rsid w:val="00F12CE3"/>
    <w:rsid w:val="00F13EB7"/>
    <w:rsid w:val="00F14747"/>
    <w:rsid w:val="00F147C6"/>
    <w:rsid w:val="00F177F0"/>
    <w:rsid w:val="00F17E96"/>
    <w:rsid w:val="00F22031"/>
    <w:rsid w:val="00F22611"/>
    <w:rsid w:val="00F229F0"/>
    <w:rsid w:val="00F22EA0"/>
    <w:rsid w:val="00F23330"/>
    <w:rsid w:val="00F23FE3"/>
    <w:rsid w:val="00F244F3"/>
    <w:rsid w:val="00F25372"/>
    <w:rsid w:val="00F25402"/>
    <w:rsid w:val="00F27139"/>
    <w:rsid w:val="00F27167"/>
    <w:rsid w:val="00F274B7"/>
    <w:rsid w:val="00F27704"/>
    <w:rsid w:val="00F27CE7"/>
    <w:rsid w:val="00F310EC"/>
    <w:rsid w:val="00F32011"/>
    <w:rsid w:val="00F32449"/>
    <w:rsid w:val="00F3295A"/>
    <w:rsid w:val="00F358B6"/>
    <w:rsid w:val="00F3618C"/>
    <w:rsid w:val="00F37E06"/>
    <w:rsid w:val="00F4061E"/>
    <w:rsid w:val="00F4072F"/>
    <w:rsid w:val="00F431C7"/>
    <w:rsid w:val="00F43514"/>
    <w:rsid w:val="00F457E2"/>
    <w:rsid w:val="00F45D80"/>
    <w:rsid w:val="00F504AD"/>
    <w:rsid w:val="00F50C61"/>
    <w:rsid w:val="00F5364C"/>
    <w:rsid w:val="00F5525E"/>
    <w:rsid w:val="00F5532C"/>
    <w:rsid w:val="00F55F4B"/>
    <w:rsid w:val="00F56BC5"/>
    <w:rsid w:val="00F57363"/>
    <w:rsid w:val="00F57A65"/>
    <w:rsid w:val="00F60885"/>
    <w:rsid w:val="00F60EB5"/>
    <w:rsid w:val="00F61428"/>
    <w:rsid w:val="00F61CC9"/>
    <w:rsid w:val="00F61F96"/>
    <w:rsid w:val="00F622DB"/>
    <w:rsid w:val="00F62313"/>
    <w:rsid w:val="00F62FB7"/>
    <w:rsid w:val="00F64D92"/>
    <w:rsid w:val="00F661B4"/>
    <w:rsid w:val="00F6640A"/>
    <w:rsid w:val="00F67BAC"/>
    <w:rsid w:val="00F70A5E"/>
    <w:rsid w:val="00F70C95"/>
    <w:rsid w:val="00F70E91"/>
    <w:rsid w:val="00F71B26"/>
    <w:rsid w:val="00F71D55"/>
    <w:rsid w:val="00F71D5D"/>
    <w:rsid w:val="00F7261A"/>
    <w:rsid w:val="00F73333"/>
    <w:rsid w:val="00F74186"/>
    <w:rsid w:val="00F7729A"/>
    <w:rsid w:val="00F773B5"/>
    <w:rsid w:val="00F77A36"/>
    <w:rsid w:val="00F80561"/>
    <w:rsid w:val="00F81C2B"/>
    <w:rsid w:val="00F826FA"/>
    <w:rsid w:val="00F83DF8"/>
    <w:rsid w:val="00F8524E"/>
    <w:rsid w:val="00F856D7"/>
    <w:rsid w:val="00F857BE"/>
    <w:rsid w:val="00F8593E"/>
    <w:rsid w:val="00F85949"/>
    <w:rsid w:val="00F8782C"/>
    <w:rsid w:val="00F87DD6"/>
    <w:rsid w:val="00F908FD"/>
    <w:rsid w:val="00F9140A"/>
    <w:rsid w:val="00F9189C"/>
    <w:rsid w:val="00F91EF0"/>
    <w:rsid w:val="00F92CA1"/>
    <w:rsid w:val="00F939F7"/>
    <w:rsid w:val="00F9404E"/>
    <w:rsid w:val="00F94E2B"/>
    <w:rsid w:val="00F95431"/>
    <w:rsid w:val="00F95A4D"/>
    <w:rsid w:val="00FA0699"/>
    <w:rsid w:val="00FA2D30"/>
    <w:rsid w:val="00FA5808"/>
    <w:rsid w:val="00FA59D0"/>
    <w:rsid w:val="00FA5C26"/>
    <w:rsid w:val="00FA6F97"/>
    <w:rsid w:val="00FB06E4"/>
    <w:rsid w:val="00FB2B1C"/>
    <w:rsid w:val="00FB3151"/>
    <w:rsid w:val="00FB40D4"/>
    <w:rsid w:val="00FB478C"/>
    <w:rsid w:val="00FB4C84"/>
    <w:rsid w:val="00FB5457"/>
    <w:rsid w:val="00FB5562"/>
    <w:rsid w:val="00FB5D02"/>
    <w:rsid w:val="00FB6023"/>
    <w:rsid w:val="00FB6DA2"/>
    <w:rsid w:val="00FC0CD5"/>
    <w:rsid w:val="00FC0F51"/>
    <w:rsid w:val="00FC2248"/>
    <w:rsid w:val="00FC246F"/>
    <w:rsid w:val="00FC2A4A"/>
    <w:rsid w:val="00FC447C"/>
    <w:rsid w:val="00FD0018"/>
    <w:rsid w:val="00FD10E7"/>
    <w:rsid w:val="00FD1B6E"/>
    <w:rsid w:val="00FD2FE1"/>
    <w:rsid w:val="00FD3146"/>
    <w:rsid w:val="00FD3163"/>
    <w:rsid w:val="00FD329B"/>
    <w:rsid w:val="00FD48D6"/>
    <w:rsid w:val="00FD6150"/>
    <w:rsid w:val="00FD75F0"/>
    <w:rsid w:val="00FD763A"/>
    <w:rsid w:val="00FE091C"/>
    <w:rsid w:val="00FE123D"/>
    <w:rsid w:val="00FE253C"/>
    <w:rsid w:val="00FE30C9"/>
    <w:rsid w:val="00FE3BFB"/>
    <w:rsid w:val="00FE4939"/>
    <w:rsid w:val="00FE4FE3"/>
    <w:rsid w:val="00FF0347"/>
    <w:rsid w:val="00FF142C"/>
    <w:rsid w:val="00FF15EF"/>
    <w:rsid w:val="00FF1B85"/>
    <w:rsid w:val="00FF3F0C"/>
    <w:rsid w:val="00FF4D71"/>
    <w:rsid w:val="00FF62A9"/>
    <w:rsid w:val="00FF7128"/>
    <w:rsid w:val="00FF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806CC10"/>
  <w15:docId w15:val="{AA851C18-6C77-41CB-9573-8D0687FF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D08"/>
  </w:style>
  <w:style w:type="paragraph" w:styleId="1">
    <w:name w:val="heading 1"/>
    <w:basedOn w:val="a"/>
    <w:next w:val="a"/>
    <w:link w:val="10"/>
    <w:qFormat/>
    <w:rsid w:val="00707D08"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7D08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707D08"/>
  </w:style>
  <w:style w:type="paragraph" w:styleId="2">
    <w:name w:val="Body Text Indent 2"/>
    <w:basedOn w:val="a"/>
    <w:rsid w:val="00707D08"/>
    <w:pPr>
      <w:ind w:left="709" w:firstLine="1560"/>
    </w:pPr>
    <w:rPr>
      <w:b/>
      <w:sz w:val="24"/>
    </w:rPr>
  </w:style>
  <w:style w:type="paragraph" w:styleId="a6">
    <w:name w:val="Body Text Indent"/>
    <w:basedOn w:val="a"/>
    <w:rsid w:val="00707D08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rsid w:val="00707D08"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4C27D3"/>
    <w:pPr>
      <w:tabs>
        <w:tab w:val="center" w:pos="4677"/>
        <w:tab w:val="right" w:pos="9355"/>
      </w:tabs>
    </w:pPr>
  </w:style>
  <w:style w:type="paragraph" w:styleId="ab">
    <w:name w:val="endnote text"/>
    <w:basedOn w:val="a"/>
    <w:link w:val="ac"/>
    <w:uiPriority w:val="99"/>
    <w:semiHidden/>
    <w:unhideWhenUsed/>
    <w:rsid w:val="00260280"/>
  </w:style>
  <w:style w:type="character" w:customStyle="1" w:styleId="ac">
    <w:name w:val="Текст концевой сноски Знак"/>
    <w:basedOn w:val="a0"/>
    <w:link w:val="ab"/>
    <w:uiPriority w:val="99"/>
    <w:semiHidden/>
    <w:rsid w:val="00260280"/>
  </w:style>
  <w:style w:type="character" w:styleId="ad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e">
    <w:name w:val="footnote text"/>
    <w:basedOn w:val="a"/>
    <w:link w:val="af"/>
    <w:unhideWhenUsed/>
    <w:rsid w:val="00E966EB"/>
  </w:style>
  <w:style w:type="character" w:customStyle="1" w:styleId="af">
    <w:name w:val="Текст сноски Знак"/>
    <w:basedOn w:val="a0"/>
    <w:link w:val="ae"/>
    <w:rsid w:val="00E966EB"/>
  </w:style>
  <w:style w:type="character" w:styleId="af0">
    <w:name w:val="footnote reference"/>
    <w:uiPriority w:val="99"/>
    <w:semiHidden/>
    <w:unhideWhenUsed/>
    <w:rsid w:val="00E966EB"/>
    <w:rPr>
      <w:vertAlign w:val="superscript"/>
    </w:rPr>
  </w:style>
  <w:style w:type="paragraph" w:styleId="af1">
    <w:name w:val="List Paragraph"/>
    <w:basedOn w:val="a"/>
    <w:link w:val="af2"/>
    <w:uiPriority w:val="34"/>
    <w:qFormat/>
    <w:rsid w:val="00F27CE7"/>
    <w:pPr>
      <w:ind w:left="720"/>
      <w:contextualSpacing/>
    </w:pPr>
  </w:style>
  <w:style w:type="paragraph" w:styleId="af3">
    <w:name w:val="Normal (Web)"/>
    <w:basedOn w:val="a"/>
    <w:uiPriority w:val="99"/>
    <w:rsid w:val="007328F7"/>
    <w:pPr>
      <w:spacing w:after="100"/>
    </w:pPr>
    <w:rPr>
      <w:rFonts w:ascii="Verdana" w:hAnsi="Verdana"/>
      <w:color w:val="000000"/>
      <w:sz w:val="24"/>
      <w:szCs w:val="24"/>
    </w:rPr>
  </w:style>
  <w:style w:type="table" w:styleId="af4">
    <w:name w:val="Table Grid"/>
    <w:basedOn w:val="a1"/>
    <w:uiPriority w:val="39"/>
    <w:rsid w:val="004D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475C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0B629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6226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2">
    <w:name w:val="Абзац списка Знак"/>
    <w:link w:val="af1"/>
    <w:locked/>
    <w:rsid w:val="005017B5"/>
  </w:style>
  <w:style w:type="character" w:customStyle="1" w:styleId="10">
    <w:name w:val="Заголовок 1 Знак"/>
    <w:link w:val="1"/>
    <w:rsid w:val="00BB0404"/>
    <w:rPr>
      <w:b/>
      <w:sz w:val="32"/>
    </w:rPr>
  </w:style>
  <w:style w:type="character" w:styleId="af5">
    <w:name w:val="Hyperlink"/>
    <w:basedOn w:val="a0"/>
    <w:uiPriority w:val="99"/>
    <w:unhideWhenUsed/>
    <w:rsid w:val="00937591"/>
    <w:rPr>
      <w:color w:val="0000FF"/>
      <w:u w:val="single"/>
    </w:rPr>
  </w:style>
  <w:style w:type="paragraph" w:customStyle="1" w:styleId="11">
    <w:name w:val="Абзац списка1"/>
    <w:basedOn w:val="a"/>
    <w:rsid w:val="00F85949"/>
    <w:pPr>
      <w:spacing w:before="108" w:after="108"/>
      <w:ind w:left="720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85949"/>
  </w:style>
  <w:style w:type="paragraph" w:styleId="20">
    <w:name w:val="Body Text 2"/>
    <w:basedOn w:val="a"/>
    <w:link w:val="21"/>
    <w:uiPriority w:val="99"/>
    <w:unhideWhenUsed/>
    <w:rsid w:val="00F8594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85949"/>
  </w:style>
  <w:style w:type="paragraph" w:styleId="af6">
    <w:name w:val="Title"/>
    <w:basedOn w:val="a"/>
    <w:link w:val="af7"/>
    <w:qFormat/>
    <w:rsid w:val="00F85949"/>
    <w:pPr>
      <w:jc w:val="center"/>
    </w:pPr>
    <w:rPr>
      <w:sz w:val="28"/>
    </w:rPr>
  </w:style>
  <w:style w:type="character" w:customStyle="1" w:styleId="af7">
    <w:name w:val="Заголовок Знак"/>
    <w:basedOn w:val="a0"/>
    <w:link w:val="af6"/>
    <w:rsid w:val="00F85949"/>
    <w:rPr>
      <w:sz w:val="28"/>
    </w:rPr>
  </w:style>
  <w:style w:type="character" w:customStyle="1" w:styleId="af8">
    <w:name w:val="Гипертекстовая ссылка"/>
    <w:uiPriority w:val="99"/>
    <w:rsid w:val="001B2188"/>
    <w:rPr>
      <w:rFonts w:cs="Times New Roman"/>
      <w:color w:val="106BBE"/>
    </w:rPr>
  </w:style>
  <w:style w:type="paragraph" w:customStyle="1" w:styleId="ConsTitle">
    <w:name w:val="ConsTitle"/>
    <w:rsid w:val="000A4E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9">
    <w:name w:val="Body Text"/>
    <w:basedOn w:val="a"/>
    <w:link w:val="afa"/>
    <w:uiPriority w:val="99"/>
    <w:semiHidden/>
    <w:unhideWhenUsed/>
    <w:rsid w:val="00BB7391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BB739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9455&amp;dst=102893&amp;field=134&amp;date=24.10.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692&amp;dst=102173&amp;field=134&amp;date=24.10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68&amp;dst=412&amp;field=134&amp;date=24.10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32638-CFA4-4225-8118-561404F6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16064</CharactersWithSpaces>
  <SharedDoc>false</SharedDoc>
  <HLinks>
    <vt:vector size="12" baseType="variant"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  <vt:variant>
        <vt:i4>3080298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creator>Константин Павлович</dc:creator>
  <cp:lastModifiedBy>Витязь Марина Викторовна</cp:lastModifiedBy>
  <cp:revision>19</cp:revision>
  <cp:lastPrinted>2023-11-07T23:53:00Z</cp:lastPrinted>
  <dcterms:created xsi:type="dcterms:W3CDTF">2024-10-25T03:57:00Z</dcterms:created>
  <dcterms:modified xsi:type="dcterms:W3CDTF">2024-12-17T23:52:00Z</dcterms:modified>
</cp:coreProperties>
</file>